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C44" w:rsidRPr="00ED2697" w:rsidRDefault="00704C44" w:rsidP="00704C44">
      <w:pPr>
        <w:spacing w:line="360" w:lineRule="auto"/>
        <w:jc w:val="center"/>
        <w:rPr>
          <w:rFonts w:ascii="方正姚体" w:eastAsia="方正姚体"/>
          <w:b/>
          <w:spacing w:val="80"/>
          <w:sz w:val="84"/>
          <w:szCs w:val="84"/>
        </w:rPr>
      </w:pPr>
      <w:r>
        <w:rPr>
          <w:rFonts w:hint="eastAsia"/>
          <w:lang w:val="zh-CN"/>
        </w:rPr>
        <w:t xml:space="preserve">  </w:t>
      </w:r>
      <w:bookmarkStart w:id="0" w:name="_Toc119382417"/>
      <w:bookmarkStart w:id="1" w:name="_Toc131922413"/>
      <w:r>
        <w:rPr>
          <w:rFonts w:ascii="方正姚体" w:eastAsia="方正姚体" w:hint="eastAsia"/>
          <w:b/>
          <w:spacing w:val="80"/>
          <w:sz w:val="84"/>
          <w:szCs w:val="84"/>
        </w:rPr>
        <w:t>竞争性谈判文件</w:t>
      </w:r>
    </w:p>
    <w:p w:rsidR="00704C44" w:rsidRDefault="00704C44" w:rsidP="00704C44">
      <w:pPr>
        <w:spacing w:line="360" w:lineRule="auto"/>
      </w:pPr>
    </w:p>
    <w:p w:rsidR="00704C44" w:rsidRPr="00C93BAF" w:rsidRDefault="00704C44" w:rsidP="00704C44">
      <w:pPr>
        <w:ind w:leftChars="100" w:left="2327" w:hangingChars="500" w:hanging="2007"/>
        <w:rPr>
          <w:rFonts w:ascii="宋体" w:hAnsi="宋体"/>
          <w:b/>
          <w:spacing w:val="20"/>
          <w:sz w:val="36"/>
          <w:szCs w:val="36"/>
        </w:rPr>
      </w:pPr>
      <w:r>
        <w:rPr>
          <w:rFonts w:ascii="宋体" w:hAnsi="宋体" w:hint="eastAsia"/>
          <w:b/>
          <w:spacing w:val="20"/>
          <w:sz w:val="36"/>
          <w:szCs w:val="36"/>
        </w:rPr>
        <w:t>项目名称：</w:t>
      </w:r>
      <w:r w:rsidR="009952D2" w:rsidRPr="009952D2">
        <w:rPr>
          <w:rFonts w:ascii="宋体" w:hAnsi="宋体" w:hint="eastAsia"/>
          <w:b/>
          <w:spacing w:val="20"/>
          <w:sz w:val="36"/>
          <w:szCs w:val="36"/>
        </w:rPr>
        <w:t>2019</w:t>
      </w:r>
      <w:r w:rsidR="009952D2" w:rsidRPr="009952D2">
        <w:rPr>
          <w:rFonts w:ascii="宋体" w:hAnsi="宋体" w:hint="eastAsia"/>
          <w:b/>
          <w:spacing w:val="20"/>
          <w:sz w:val="36"/>
          <w:szCs w:val="36"/>
        </w:rPr>
        <w:t>年度景区步行游山道、公路等应急抢险队伍</w:t>
      </w:r>
    </w:p>
    <w:p w:rsidR="00704C44" w:rsidRDefault="00704C44" w:rsidP="00704C44">
      <w:pPr>
        <w:spacing w:line="360" w:lineRule="auto"/>
        <w:ind w:left="1807" w:hangingChars="500" w:hanging="1807"/>
        <w:rPr>
          <w:rFonts w:ascii="宋体" w:hAnsi="宋体"/>
          <w:b/>
          <w:sz w:val="36"/>
          <w:szCs w:val="36"/>
        </w:rPr>
      </w:pPr>
    </w:p>
    <w:p w:rsidR="00704C44" w:rsidRDefault="00704C44" w:rsidP="00704C44">
      <w:pPr>
        <w:spacing w:line="360" w:lineRule="auto"/>
        <w:rPr>
          <w:rFonts w:ascii="黑体" w:eastAsia="黑体"/>
          <w:b/>
          <w:sz w:val="36"/>
          <w:szCs w:val="36"/>
        </w:rPr>
      </w:pPr>
    </w:p>
    <w:p w:rsidR="00704C44" w:rsidRDefault="00704C44" w:rsidP="00704C44">
      <w:pPr>
        <w:spacing w:line="360" w:lineRule="auto"/>
        <w:rPr>
          <w:rFonts w:ascii="黑体" w:eastAsia="黑体"/>
          <w:b/>
          <w:sz w:val="36"/>
          <w:szCs w:val="36"/>
        </w:rPr>
      </w:pPr>
    </w:p>
    <w:p w:rsidR="00704C44" w:rsidRDefault="00704C44" w:rsidP="00704C44">
      <w:pPr>
        <w:spacing w:line="360" w:lineRule="auto"/>
        <w:rPr>
          <w:rFonts w:ascii="黑体" w:eastAsia="黑体"/>
          <w:b/>
          <w:sz w:val="36"/>
          <w:szCs w:val="36"/>
        </w:rPr>
      </w:pPr>
    </w:p>
    <w:p w:rsidR="00704C44" w:rsidRDefault="00704C44" w:rsidP="00704C44">
      <w:pPr>
        <w:spacing w:line="360" w:lineRule="auto"/>
        <w:rPr>
          <w:rFonts w:ascii="黑体" w:eastAsia="黑体"/>
          <w:b/>
          <w:sz w:val="36"/>
          <w:szCs w:val="36"/>
        </w:rPr>
      </w:pPr>
    </w:p>
    <w:p w:rsidR="00704C44" w:rsidRDefault="00704C44" w:rsidP="00704C44">
      <w:pPr>
        <w:spacing w:line="360" w:lineRule="auto"/>
        <w:jc w:val="center"/>
        <w:rPr>
          <w:rFonts w:ascii="黑体" w:eastAsia="黑体"/>
          <w:b/>
          <w:sz w:val="36"/>
          <w:szCs w:val="36"/>
        </w:rPr>
      </w:pPr>
      <w:r>
        <w:rPr>
          <w:rFonts w:ascii="黑体" w:eastAsia="黑体" w:hint="eastAsia"/>
          <w:b/>
          <w:sz w:val="36"/>
          <w:szCs w:val="36"/>
        </w:rPr>
        <w:t>峨眉山风景名胜区管理委员会</w:t>
      </w:r>
    </w:p>
    <w:p w:rsidR="00704C44" w:rsidRDefault="00704C44" w:rsidP="00704C44">
      <w:pPr>
        <w:spacing w:line="360" w:lineRule="auto"/>
        <w:ind w:leftChars="-150" w:left="-480"/>
        <w:jc w:val="center"/>
        <w:rPr>
          <w:rFonts w:ascii="黑体" w:eastAsia="黑体"/>
          <w:b/>
          <w:sz w:val="36"/>
          <w:szCs w:val="36"/>
        </w:rPr>
      </w:pPr>
    </w:p>
    <w:p w:rsidR="00704C44" w:rsidRDefault="00704C44" w:rsidP="00704C44">
      <w:pPr>
        <w:spacing w:line="360" w:lineRule="auto"/>
        <w:ind w:leftChars="-150" w:left="-480"/>
        <w:jc w:val="center"/>
        <w:rPr>
          <w:rFonts w:ascii="宋体" w:hAnsi="宋体"/>
          <w:b/>
        </w:rPr>
      </w:pPr>
      <w:r>
        <w:rPr>
          <w:rFonts w:ascii="黑体" w:eastAsia="黑体" w:hint="eastAsia"/>
          <w:b/>
          <w:bCs/>
          <w:sz w:val="36"/>
          <w:szCs w:val="36"/>
        </w:rPr>
        <w:t>编制日期：二○一</w:t>
      </w:r>
      <w:r w:rsidR="002B4BF2">
        <w:rPr>
          <w:rFonts w:ascii="黑体" w:eastAsia="黑体" w:hint="eastAsia"/>
          <w:b/>
          <w:bCs/>
          <w:sz w:val="36"/>
          <w:szCs w:val="36"/>
        </w:rPr>
        <w:t>九</w:t>
      </w:r>
      <w:r>
        <w:rPr>
          <w:rFonts w:ascii="黑体" w:eastAsia="黑体" w:hint="eastAsia"/>
          <w:b/>
          <w:bCs/>
          <w:sz w:val="36"/>
          <w:szCs w:val="36"/>
        </w:rPr>
        <w:t>年</w:t>
      </w:r>
      <w:r w:rsidR="009952D2">
        <w:rPr>
          <w:rFonts w:ascii="黑体" w:eastAsia="黑体" w:hint="eastAsia"/>
          <w:b/>
          <w:bCs/>
          <w:sz w:val="36"/>
          <w:szCs w:val="36"/>
        </w:rPr>
        <w:t xml:space="preserve">  </w:t>
      </w:r>
      <w:r>
        <w:rPr>
          <w:rFonts w:ascii="黑体" w:eastAsia="黑体" w:hint="eastAsia"/>
          <w:b/>
          <w:bCs/>
          <w:sz w:val="36"/>
          <w:szCs w:val="36"/>
        </w:rPr>
        <w:t>月</w:t>
      </w:r>
      <w:r w:rsidR="009952D2">
        <w:rPr>
          <w:rFonts w:ascii="黑体" w:eastAsia="黑体" w:hint="eastAsia"/>
          <w:b/>
          <w:bCs/>
          <w:sz w:val="36"/>
          <w:szCs w:val="36"/>
        </w:rPr>
        <w:t xml:space="preserve"> </w:t>
      </w:r>
      <w:r>
        <w:rPr>
          <w:rFonts w:ascii="黑体" w:eastAsia="黑体" w:hint="eastAsia"/>
          <w:b/>
          <w:bCs/>
          <w:sz w:val="36"/>
          <w:szCs w:val="36"/>
        </w:rPr>
        <w:t>日</w:t>
      </w:r>
    </w:p>
    <w:p w:rsidR="00704C44" w:rsidRDefault="00704C44" w:rsidP="00704C44">
      <w:pPr>
        <w:spacing w:line="360" w:lineRule="auto"/>
        <w:rPr>
          <w:rFonts w:ascii="宋体" w:hAnsi="宋体"/>
          <w:b/>
        </w:rPr>
      </w:pPr>
    </w:p>
    <w:p w:rsidR="00704C44" w:rsidRDefault="00704C44" w:rsidP="00704C44">
      <w:pPr>
        <w:pStyle w:val="1"/>
        <w:jc w:val="both"/>
        <w:rPr>
          <w:lang w:val="zh-CN"/>
        </w:rPr>
      </w:pPr>
    </w:p>
    <w:p w:rsidR="00704C44" w:rsidRDefault="00704C44" w:rsidP="00704C44">
      <w:pPr>
        <w:spacing w:line="420" w:lineRule="exact"/>
      </w:pPr>
      <w:r>
        <w:rPr>
          <w:lang w:val="zh-CN"/>
        </w:rPr>
        <w:br w:type="page"/>
      </w:r>
      <w:r>
        <w:rPr>
          <w:rFonts w:hint="eastAsia"/>
          <w:lang w:val="zh-CN"/>
        </w:rPr>
        <w:lastRenderedPageBreak/>
        <w:t xml:space="preserve">                      </w:t>
      </w:r>
      <w:r>
        <w:rPr>
          <w:rFonts w:hint="eastAsia"/>
          <w:lang w:val="zh-CN"/>
        </w:rPr>
        <w:t>目</w:t>
      </w:r>
      <w:r>
        <w:rPr>
          <w:rFonts w:hint="eastAsia"/>
          <w:lang w:val="zh-CN"/>
        </w:rPr>
        <w:t xml:space="preserve">   </w:t>
      </w:r>
      <w:r>
        <w:rPr>
          <w:rFonts w:hint="eastAsia"/>
          <w:lang w:val="zh-CN"/>
        </w:rPr>
        <w:t>录</w:t>
      </w:r>
    </w:p>
    <w:p w:rsidR="00704C44" w:rsidRDefault="002B5759" w:rsidP="00704C44">
      <w:pPr>
        <w:pStyle w:val="10"/>
        <w:tabs>
          <w:tab w:val="right" w:leader="dot" w:pos="8495"/>
        </w:tabs>
        <w:rPr>
          <w:rFonts w:ascii="Calibri" w:hAnsi="Calibri"/>
          <w:b w:val="0"/>
          <w:bCs w:val="0"/>
          <w:caps w:val="0"/>
          <w:noProof/>
          <w:kern w:val="2"/>
          <w:sz w:val="21"/>
          <w:szCs w:val="22"/>
        </w:rPr>
      </w:pPr>
      <w:r w:rsidRPr="002B5759">
        <w:fldChar w:fldCharType="begin"/>
      </w:r>
      <w:r w:rsidR="00704C44">
        <w:instrText xml:space="preserve"> TOC \o "1-3" \h \z \u </w:instrText>
      </w:r>
      <w:r w:rsidRPr="002B5759">
        <w:fldChar w:fldCharType="separate"/>
      </w:r>
      <w:hyperlink w:anchor="_Toc447203635" w:history="1">
        <w:r w:rsidR="00704C44" w:rsidRPr="00E424DD">
          <w:rPr>
            <w:rStyle w:val="a5"/>
            <w:rFonts w:hint="eastAsia"/>
            <w:noProof/>
          </w:rPr>
          <w:t>第</w:t>
        </w:r>
        <w:r w:rsidR="00704C44" w:rsidRPr="00E424DD">
          <w:rPr>
            <w:rStyle w:val="a5"/>
            <w:noProof/>
          </w:rPr>
          <w:t>1</w:t>
        </w:r>
        <w:r w:rsidR="00704C44" w:rsidRPr="00E424DD">
          <w:rPr>
            <w:rStyle w:val="a5"/>
            <w:rFonts w:hint="eastAsia"/>
            <w:noProof/>
          </w:rPr>
          <w:t>章</w:t>
        </w:r>
        <w:r w:rsidR="00704C44" w:rsidRPr="00E424DD">
          <w:rPr>
            <w:rStyle w:val="a5"/>
            <w:noProof/>
          </w:rPr>
          <w:t xml:space="preserve">   </w:t>
        </w:r>
        <w:r w:rsidR="00704C44" w:rsidRPr="00E424DD">
          <w:rPr>
            <w:rStyle w:val="a5"/>
            <w:rFonts w:hint="eastAsia"/>
            <w:noProof/>
          </w:rPr>
          <w:t>竞争性谈判公告</w:t>
        </w:r>
        <w:r w:rsidR="00704C44">
          <w:rPr>
            <w:noProof/>
            <w:webHidden/>
          </w:rPr>
          <w:tab/>
        </w:r>
        <w:r>
          <w:rPr>
            <w:noProof/>
            <w:webHidden/>
          </w:rPr>
          <w:fldChar w:fldCharType="begin"/>
        </w:r>
        <w:r w:rsidR="00704C44">
          <w:rPr>
            <w:noProof/>
            <w:webHidden/>
          </w:rPr>
          <w:instrText xml:space="preserve"> PAGEREF _Toc447203635 \h </w:instrText>
        </w:r>
        <w:r>
          <w:rPr>
            <w:noProof/>
            <w:webHidden/>
          </w:rPr>
        </w:r>
        <w:r>
          <w:rPr>
            <w:noProof/>
            <w:webHidden/>
          </w:rPr>
          <w:fldChar w:fldCharType="separate"/>
        </w:r>
        <w:r w:rsidR="00C67EB9">
          <w:rPr>
            <w:noProof/>
            <w:webHidden/>
          </w:rPr>
          <w:t>3</w:t>
        </w:r>
        <w:r>
          <w:rPr>
            <w:noProof/>
            <w:webHidden/>
          </w:rPr>
          <w:fldChar w:fldCharType="end"/>
        </w:r>
      </w:hyperlink>
    </w:p>
    <w:p w:rsidR="00704C44" w:rsidRDefault="002B5759" w:rsidP="00704C44">
      <w:pPr>
        <w:pStyle w:val="10"/>
        <w:tabs>
          <w:tab w:val="right" w:leader="dot" w:pos="8495"/>
        </w:tabs>
        <w:rPr>
          <w:rFonts w:ascii="Calibri" w:hAnsi="Calibri"/>
          <w:b w:val="0"/>
          <w:bCs w:val="0"/>
          <w:caps w:val="0"/>
          <w:noProof/>
          <w:kern w:val="2"/>
          <w:sz w:val="21"/>
          <w:szCs w:val="22"/>
        </w:rPr>
      </w:pPr>
      <w:hyperlink w:anchor="_Toc447203636" w:history="1">
        <w:r w:rsidR="00704C44" w:rsidRPr="00E424DD">
          <w:rPr>
            <w:rStyle w:val="a5"/>
            <w:rFonts w:hint="eastAsia"/>
            <w:noProof/>
          </w:rPr>
          <w:t>投标须知</w:t>
        </w:r>
        <w:r w:rsidR="00704C44">
          <w:rPr>
            <w:noProof/>
            <w:webHidden/>
          </w:rPr>
          <w:tab/>
        </w:r>
        <w:r>
          <w:rPr>
            <w:noProof/>
            <w:webHidden/>
          </w:rPr>
          <w:fldChar w:fldCharType="begin"/>
        </w:r>
        <w:r w:rsidR="00704C44">
          <w:rPr>
            <w:noProof/>
            <w:webHidden/>
          </w:rPr>
          <w:instrText xml:space="preserve"> PAGEREF _Toc447203636 \h </w:instrText>
        </w:r>
        <w:r>
          <w:rPr>
            <w:noProof/>
            <w:webHidden/>
          </w:rPr>
        </w:r>
        <w:r>
          <w:rPr>
            <w:noProof/>
            <w:webHidden/>
          </w:rPr>
          <w:fldChar w:fldCharType="separate"/>
        </w:r>
        <w:r w:rsidR="00C67EB9">
          <w:rPr>
            <w:noProof/>
            <w:webHidden/>
          </w:rPr>
          <w:t>5</w:t>
        </w:r>
        <w:r>
          <w:rPr>
            <w:noProof/>
            <w:webHidden/>
          </w:rPr>
          <w:fldChar w:fldCharType="end"/>
        </w:r>
      </w:hyperlink>
    </w:p>
    <w:p w:rsidR="00704C44" w:rsidRDefault="002B5759" w:rsidP="00704C44">
      <w:pPr>
        <w:pStyle w:val="10"/>
        <w:tabs>
          <w:tab w:val="right" w:leader="dot" w:pos="8495"/>
        </w:tabs>
        <w:rPr>
          <w:rFonts w:ascii="Calibri" w:hAnsi="Calibri"/>
          <w:b w:val="0"/>
          <w:bCs w:val="0"/>
          <w:caps w:val="0"/>
          <w:noProof/>
          <w:kern w:val="2"/>
          <w:sz w:val="21"/>
          <w:szCs w:val="22"/>
        </w:rPr>
      </w:pPr>
      <w:hyperlink w:anchor="_Toc447203637" w:history="1">
        <w:r w:rsidR="00704C44" w:rsidRPr="00E424DD">
          <w:rPr>
            <w:rStyle w:val="a5"/>
            <w:rFonts w:hint="eastAsia"/>
            <w:noProof/>
          </w:rPr>
          <w:t>第</w:t>
        </w:r>
        <w:r w:rsidR="00704C44" w:rsidRPr="00E424DD">
          <w:rPr>
            <w:rStyle w:val="a5"/>
            <w:noProof/>
          </w:rPr>
          <w:t>2</w:t>
        </w:r>
        <w:r w:rsidR="00704C44" w:rsidRPr="00E424DD">
          <w:rPr>
            <w:rStyle w:val="a5"/>
            <w:rFonts w:hint="eastAsia"/>
            <w:noProof/>
          </w:rPr>
          <w:t>章　承包人须知</w:t>
        </w:r>
        <w:r w:rsidR="00704C44">
          <w:rPr>
            <w:noProof/>
            <w:webHidden/>
          </w:rPr>
          <w:tab/>
        </w:r>
        <w:r>
          <w:rPr>
            <w:noProof/>
            <w:webHidden/>
          </w:rPr>
          <w:fldChar w:fldCharType="begin"/>
        </w:r>
        <w:r w:rsidR="00704C44">
          <w:rPr>
            <w:noProof/>
            <w:webHidden/>
          </w:rPr>
          <w:instrText xml:space="preserve"> PAGEREF _Toc447203637 \h </w:instrText>
        </w:r>
        <w:r>
          <w:rPr>
            <w:noProof/>
            <w:webHidden/>
          </w:rPr>
        </w:r>
        <w:r>
          <w:rPr>
            <w:noProof/>
            <w:webHidden/>
          </w:rPr>
          <w:fldChar w:fldCharType="separate"/>
        </w:r>
        <w:r w:rsidR="00C67EB9">
          <w:rPr>
            <w:noProof/>
            <w:webHidden/>
          </w:rPr>
          <w:t>6</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38" w:history="1">
        <w:r w:rsidR="00704C44" w:rsidRPr="00E424DD">
          <w:rPr>
            <w:rStyle w:val="a5"/>
            <w:noProof/>
          </w:rPr>
          <w:t xml:space="preserve">2.1  </w:t>
        </w:r>
        <w:r w:rsidR="00704C44" w:rsidRPr="00E424DD">
          <w:rPr>
            <w:rStyle w:val="a5"/>
            <w:rFonts w:hint="eastAsia"/>
            <w:noProof/>
          </w:rPr>
          <w:t>适用范围</w:t>
        </w:r>
        <w:r w:rsidR="00704C44">
          <w:rPr>
            <w:noProof/>
            <w:webHidden/>
          </w:rPr>
          <w:tab/>
        </w:r>
        <w:r>
          <w:rPr>
            <w:noProof/>
            <w:webHidden/>
          </w:rPr>
          <w:fldChar w:fldCharType="begin"/>
        </w:r>
        <w:r w:rsidR="00704C44">
          <w:rPr>
            <w:noProof/>
            <w:webHidden/>
          </w:rPr>
          <w:instrText xml:space="preserve"> PAGEREF _Toc447203638 \h </w:instrText>
        </w:r>
        <w:r>
          <w:rPr>
            <w:noProof/>
            <w:webHidden/>
          </w:rPr>
        </w:r>
        <w:r>
          <w:rPr>
            <w:noProof/>
            <w:webHidden/>
          </w:rPr>
          <w:fldChar w:fldCharType="separate"/>
        </w:r>
        <w:r w:rsidR="00C67EB9">
          <w:rPr>
            <w:noProof/>
            <w:webHidden/>
          </w:rPr>
          <w:t>6</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39" w:history="1">
        <w:r w:rsidR="00704C44" w:rsidRPr="00E424DD">
          <w:rPr>
            <w:rStyle w:val="a5"/>
            <w:noProof/>
          </w:rPr>
          <w:t xml:space="preserve">2.2  </w:t>
        </w:r>
        <w:r w:rsidR="00704C44" w:rsidRPr="00E424DD">
          <w:rPr>
            <w:rStyle w:val="a5"/>
            <w:rFonts w:hint="eastAsia"/>
            <w:noProof/>
          </w:rPr>
          <w:t>定义</w:t>
        </w:r>
        <w:r w:rsidR="00704C44">
          <w:rPr>
            <w:noProof/>
            <w:webHidden/>
          </w:rPr>
          <w:tab/>
        </w:r>
        <w:r>
          <w:rPr>
            <w:noProof/>
            <w:webHidden/>
          </w:rPr>
          <w:fldChar w:fldCharType="begin"/>
        </w:r>
        <w:r w:rsidR="00704C44">
          <w:rPr>
            <w:noProof/>
            <w:webHidden/>
          </w:rPr>
          <w:instrText xml:space="preserve"> PAGEREF _Toc447203639 \h </w:instrText>
        </w:r>
        <w:r>
          <w:rPr>
            <w:noProof/>
            <w:webHidden/>
          </w:rPr>
        </w:r>
        <w:r>
          <w:rPr>
            <w:noProof/>
            <w:webHidden/>
          </w:rPr>
          <w:fldChar w:fldCharType="separate"/>
        </w:r>
        <w:r w:rsidR="00C67EB9">
          <w:rPr>
            <w:noProof/>
            <w:webHidden/>
          </w:rPr>
          <w:t>6</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40" w:history="1">
        <w:r w:rsidR="00704C44" w:rsidRPr="00E424DD">
          <w:rPr>
            <w:rStyle w:val="a5"/>
            <w:noProof/>
          </w:rPr>
          <w:t xml:space="preserve">2.3  </w:t>
        </w:r>
        <w:r w:rsidR="00704C44" w:rsidRPr="00E424DD">
          <w:rPr>
            <w:rStyle w:val="a5"/>
            <w:rFonts w:hint="eastAsia"/>
            <w:noProof/>
          </w:rPr>
          <w:t>合格的承包人</w:t>
        </w:r>
        <w:r w:rsidR="00704C44">
          <w:rPr>
            <w:noProof/>
            <w:webHidden/>
          </w:rPr>
          <w:tab/>
        </w:r>
        <w:r>
          <w:rPr>
            <w:noProof/>
            <w:webHidden/>
          </w:rPr>
          <w:fldChar w:fldCharType="begin"/>
        </w:r>
        <w:r w:rsidR="00704C44">
          <w:rPr>
            <w:noProof/>
            <w:webHidden/>
          </w:rPr>
          <w:instrText xml:space="preserve"> PAGEREF _Toc447203640 \h </w:instrText>
        </w:r>
        <w:r>
          <w:rPr>
            <w:noProof/>
            <w:webHidden/>
          </w:rPr>
        </w:r>
        <w:r>
          <w:rPr>
            <w:noProof/>
            <w:webHidden/>
          </w:rPr>
          <w:fldChar w:fldCharType="separate"/>
        </w:r>
        <w:r w:rsidR="00C67EB9">
          <w:rPr>
            <w:noProof/>
            <w:webHidden/>
          </w:rPr>
          <w:t>7</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41" w:history="1">
        <w:r w:rsidR="00704C44" w:rsidRPr="00E424DD">
          <w:rPr>
            <w:rStyle w:val="a5"/>
            <w:noProof/>
          </w:rPr>
          <w:t xml:space="preserve">2.4  </w:t>
        </w:r>
        <w:r w:rsidR="00704C44" w:rsidRPr="00E424DD">
          <w:rPr>
            <w:rStyle w:val="a5"/>
            <w:rFonts w:hint="eastAsia"/>
            <w:noProof/>
          </w:rPr>
          <w:t>竞争性谈判费用</w:t>
        </w:r>
        <w:r w:rsidR="00704C44">
          <w:rPr>
            <w:noProof/>
            <w:webHidden/>
          </w:rPr>
          <w:tab/>
        </w:r>
        <w:r>
          <w:rPr>
            <w:noProof/>
            <w:webHidden/>
          </w:rPr>
          <w:fldChar w:fldCharType="begin"/>
        </w:r>
        <w:r w:rsidR="00704C44">
          <w:rPr>
            <w:noProof/>
            <w:webHidden/>
          </w:rPr>
          <w:instrText xml:space="preserve"> PAGEREF _Toc447203641 \h </w:instrText>
        </w:r>
        <w:r>
          <w:rPr>
            <w:noProof/>
            <w:webHidden/>
          </w:rPr>
        </w:r>
        <w:r>
          <w:rPr>
            <w:noProof/>
            <w:webHidden/>
          </w:rPr>
          <w:fldChar w:fldCharType="separate"/>
        </w:r>
        <w:r w:rsidR="00C67EB9">
          <w:rPr>
            <w:noProof/>
            <w:webHidden/>
          </w:rPr>
          <w:t>7</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42" w:history="1">
        <w:r w:rsidR="00704C44" w:rsidRPr="00E424DD">
          <w:rPr>
            <w:rStyle w:val="a5"/>
            <w:noProof/>
          </w:rPr>
          <w:t xml:space="preserve">2.5  </w:t>
        </w:r>
        <w:r w:rsidR="00704C44" w:rsidRPr="00E424DD">
          <w:rPr>
            <w:rStyle w:val="a5"/>
            <w:rFonts w:hint="eastAsia"/>
            <w:noProof/>
          </w:rPr>
          <w:t>竞争性谈判文件</w:t>
        </w:r>
        <w:r w:rsidR="00704C44">
          <w:rPr>
            <w:noProof/>
            <w:webHidden/>
          </w:rPr>
          <w:tab/>
        </w:r>
        <w:r>
          <w:rPr>
            <w:noProof/>
            <w:webHidden/>
          </w:rPr>
          <w:fldChar w:fldCharType="begin"/>
        </w:r>
        <w:r w:rsidR="00704C44">
          <w:rPr>
            <w:noProof/>
            <w:webHidden/>
          </w:rPr>
          <w:instrText xml:space="preserve"> PAGEREF _Toc447203642 \h </w:instrText>
        </w:r>
        <w:r>
          <w:rPr>
            <w:noProof/>
            <w:webHidden/>
          </w:rPr>
        </w:r>
        <w:r>
          <w:rPr>
            <w:noProof/>
            <w:webHidden/>
          </w:rPr>
          <w:fldChar w:fldCharType="separate"/>
        </w:r>
        <w:r w:rsidR="00C67EB9">
          <w:rPr>
            <w:noProof/>
            <w:webHidden/>
          </w:rPr>
          <w:t>7</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43" w:history="1">
        <w:r w:rsidR="00704C44" w:rsidRPr="00E424DD">
          <w:rPr>
            <w:rStyle w:val="a5"/>
            <w:noProof/>
          </w:rPr>
          <w:t>2.6</w:t>
        </w:r>
        <w:r w:rsidR="00704C44" w:rsidRPr="00E424DD">
          <w:rPr>
            <w:rStyle w:val="a5"/>
            <w:rFonts w:hint="eastAsia"/>
            <w:noProof/>
          </w:rPr>
          <w:t xml:space="preserve">　报价文件</w:t>
        </w:r>
        <w:r w:rsidR="00704C44">
          <w:rPr>
            <w:noProof/>
            <w:webHidden/>
          </w:rPr>
          <w:tab/>
        </w:r>
        <w:r>
          <w:rPr>
            <w:noProof/>
            <w:webHidden/>
          </w:rPr>
          <w:fldChar w:fldCharType="begin"/>
        </w:r>
        <w:r w:rsidR="00704C44">
          <w:rPr>
            <w:noProof/>
            <w:webHidden/>
          </w:rPr>
          <w:instrText xml:space="preserve"> PAGEREF _Toc447203643 \h </w:instrText>
        </w:r>
        <w:r>
          <w:rPr>
            <w:noProof/>
            <w:webHidden/>
          </w:rPr>
        </w:r>
        <w:r>
          <w:rPr>
            <w:noProof/>
            <w:webHidden/>
          </w:rPr>
          <w:fldChar w:fldCharType="separate"/>
        </w:r>
        <w:r w:rsidR="00C67EB9">
          <w:rPr>
            <w:noProof/>
            <w:webHidden/>
          </w:rPr>
          <w:t>8</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44" w:history="1">
        <w:r w:rsidR="00704C44" w:rsidRPr="00E424DD">
          <w:rPr>
            <w:rStyle w:val="a5"/>
            <w:noProof/>
          </w:rPr>
          <w:t xml:space="preserve">2.6.1   </w:t>
        </w:r>
        <w:r w:rsidR="00704C44" w:rsidRPr="00E424DD">
          <w:rPr>
            <w:rStyle w:val="a5"/>
            <w:rFonts w:hint="eastAsia"/>
            <w:noProof/>
          </w:rPr>
          <w:t>报价文件使用的所有文件均采用简体中文书写。</w:t>
        </w:r>
        <w:r w:rsidR="00704C44">
          <w:rPr>
            <w:noProof/>
            <w:webHidden/>
          </w:rPr>
          <w:tab/>
        </w:r>
        <w:r>
          <w:rPr>
            <w:noProof/>
            <w:webHidden/>
          </w:rPr>
          <w:fldChar w:fldCharType="begin"/>
        </w:r>
        <w:r w:rsidR="00704C44">
          <w:rPr>
            <w:noProof/>
            <w:webHidden/>
          </w:rPr>
          <w:instrText xml:space="preserve"> PAGEREF _Toc447203644 \h </w:instrText>
        </w:r>
        <w:r>
          <w:rPr>
            <w:noProof/>
            <w:webHidden/>
          </w:rPr>
        </w:r>
        <w:r>
          <w:rPr>
            <w:noProof/>
            <w:webHidden/>
          </w:rPr>
          <w:fldChar w:fldCharType="separate"/>
        </w:r>
        <w:r w:rsidR="00C67EB9">
          <w:rPr>
            <w:noProof/>
            <w:webHidden/>
          </w:rPr>
          <w:t>8</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45" w:history="1">
        <w:r w:rsidR="00704C44" w:rsidRPr="00E424DD">
          <w:rPr>
            <w:rStyle w:val="a5"/>
            <w:noProof/>
          </w:rPr>
          <w:t xml:space="preserve">2.6.2  </w:t>
        </w:r>
        <w:r w:rsidR="00704C44" w:rsidRPr="00E424DD">
          <w:rPr>
            <w:rStyle w:val="a5"/>
            <w:rFonts w:hint="eastAsia"/>
            <w:noProof/>
          </w:rPr>
          <w:t>报价</w:t>
        </w:r>
        <w:r w:rsidR="00704C44">
          <w:rPr>
            <w:noProof/>
            <w:webHidden/>
          </w:rPr>
          <w:tab/>
        </w:r>
        <w:r>
          <w:rPr>
            <w:noProof/>
            <w:webHidden/>
          </w:rPr>
          <w:fldChar w:fldCharType="begin"/>
        </w:r>
        <w:r w:rsidR="00704C44">
          <w:rPr>
            <w:noProof/>
            <w:webHidden/>
          </w:rPr>
          <w:instrText xml:space="preserve"> PAGEREF _Toc447203645 \h </w:instrText>
        </w:r>
        <w:r>
          <w:rPr>
            <w:noProof/>
            <w:webHidden/>
          </w:rPr>
        </w:r>
        <w:r>
          <w:rPr>
            <w:noProof/>
            <w:webHidden/>
          </w:rPr>
          <w:fldChar w:fldCharType="separate"/>
        </w:r>
        <w:r w:rsidR="00C67EB9">
          <w:rPr>
            <w:noProof/>
            <w:webHidden/>
          </w:rPr>
          <w:t>8</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46" w:history="1">
        <w:r w:rsidR="00704C44" w:rsidRPr="00E424DD">
          <w:rPr>
            <w:rStyle w:val="a5"/>
            <w:noProof/>
          </w:rPr>
          <w:t xml:space="preserve">2.6.3  </w:t>
        </w:r>
        <w:r w:rsidR="00704C44" w:rsidRPr="00E424DD">
          <w:rPr>
            <w:rStyle w:val="a5"/>
            <w:rFonts w:hint="eastAsia"/>
            <w:noProof/>
          </w:rPr>
          <w:t>报价文件的递交</w:t>
        </w:r>
        <w:r w:rsidR="00704C44">
          <w:rPr>
            <w:noProof/>
            <w:webHidden/>
          </w:rPr>
          <w:tab/>
        </w:r>
        <w:r>
          <w:rPr>
            <w:noProof/>
            <w:webHidden/>
          </w:rPr>
          <w:fldChar w:fldCharType="begin"/>
        </w:r>
        <w:r w:rsidR="00704C44">
          <w:rPr>
            <w:noProof/>
            <w:webHidden/>
          </w:rPr>
          <w:instrText xml:space="preserve"> PAGEREF _Toc447203646 \h </w:instrText>
        </w:r>
        <w:r>
          <w:rPr>
            <w:noProof/>
            <w:webHidden/>
          </w:rPr>
        </w:r>
        <w:r>
          <w:rPr>
            <w:noProof/>
            <w:webHidden/>
          </w:rPr>
          <w:fldChar w:fldCharType="separate"/>
        </w:r>
        <w:r w:rsidR="00C67EB9">
          <w:rPr>
            <w:noProof/>
            <w:webHidden/>
          </w:rPr>
          <w:t>8</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47" w:history="1">
        <w:r w:rsidR="00704C44" w:rsidRPr="00E424DD">
          <w:rPr>
            <w:rStyle w:val="a5"/>
            <w:noProof/>
          </w:rPr>
          <w:t xml:space="preserve">2.6.4  </w:t>
        </w:r>
        <w:r w:rsidR="00704C44" w:rsidRPr="00E424DD">
          <w:rPr>
            <w:rStyle w:val="a5"/>
            <w:rFonts w:hint="eastAsia"/>
            <w:noProof/>
          </w:rPr>
          <w:t>保证金</w:t>
        </w:r>
        <w:r w:rsidR="00704C44">
          <w:rPr>
            <w:noProof/>
            <w:webHidden/>
          </w:rPr>
          <w:tab/>
        </w:r>
        <w:r>
          <w:rPr>
            <w:noProof/>
            <w:webHidden/>
          </w:rPr>
          <w:fldChar w:fldCharType="begin"/>
        </w:r>
        <w:r w:rsidR="00704C44">
          <w:rPr>
            <w:noProof/>
            <w:webHidden/>
          </w:rPr>
          <w:instrText xml:space="preserve"> PAGEREF _Toc447203647 \h </w:instrText>
        </w:r>
        <w:r>
          <w:rPr>
            <w:noProof/>
            <w:webHidden/>
          </w:rPr>
        </w:r>
        <w:r>
          <w:rPr>
            <w:noProof/>
            <w:webHidden/>
          </w:rPr>
          <w:fldChar w:fldCharType="separate"/>
        </w:r>
        <w:r w:rsidR="00C67EB9">
          <w:rPr>
            <w:noProof/>
            <w:webHidden/>
          </w:rPr>
          <w:t>9</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48" w:history="1">
        <w:r w:rsidR="00704C44" w:rsidRPr="00E424DD">
          <w:rPr>
            <w:rStyle w:val="a5"/>
            <w:noProof/>
          </w:rPr>
          <w:t xml:space="preserve">2.6.5   </w:t>
        </w:r>
        <w:r w:rsidR="00704C44" w:rsidRPr="00E424DD">
          <w:rPr>
            <w:rStyle w:val="a5"/>
            <w:rFonts w:hint="eastAsia"/>
            <w:noProof/>
          </w:rPr>
          <w:t>支付方式</w:t>
        </w:r>
        <w:r w:rsidR="00704C44">
          <w:rPr>
            <w:noProof/>
            <w:webHidden/>
          </w:rPr>
          <w:tab/>
        </w:r>
        <w:r>
          <w:rPr>
            <w:noProof/>
            <w:webHidden/>
          </w:rPr>
          <w:fldChar w:fldCharType="begin"/>
        </w:r>
        <w:r w:rsidR="00704C44">
          <w:rPr>
            <w:noProof/>
            <w:webHidden/>
          </w:rPr>
          <w:instrText xml:space="preserve"> PAGEREF _Toc447203648 \h </w:instrText>
        </w:r>
        <w:r>
          <w:rPr>
            <w:noProof/>
            <w:webHidden/>
          </w:rPr>
        </w:r>
        <w:r>
          <w:rPr>
            <w:noProof/>
            <w:webHidden/>
          </w:rPr>
          <w:fldChar w:fldCharType="separate"/>
        </w:r>
        <w:r w:rsidR="00C67EB9">
          <w:rPr>
            <w:noProof/>
            <w:webHidden/>
          </w:rPr>
          <w:t>9</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49" w:history="1">
        <w:r w:rsidR="00704C44" w:rsidRPr="00E424DD">
          <w:rPr>
            <w:rStyle w:val="a5"/>
            <w:noProof/>
          </w:rPr>
          <w:t xml:space="preserve">2.6.6 </w:t>
        </w:r>
        <w:r w:rsidR="00704C44" w:rsidRPr="00E424DD">
          <w:rPr>
            <w:rStyle w:val="a5"/>
            <w:rFonts w:hint="eastAsia"/>
            <w:noProof/>
          </w:rPr>
          <w:t>签订合同</w:t>
        </w:r>
        <w:r w:rsidR="00704C44">
          <w:rPr>
            <w:noProof/>
            <w:webHidden/>
          </w:rPr>
          <w:tab/>
        </w:r>
        <w:r>
          <w:rPr>
            <w:noProof/>
            <w:webHidden/>
          </w:rPr>
          <w:fldChar w:fldCharType="begin"/>
        </w:r>
        <w:r w:rsidR="00704C44">
          <w:rPr>
            <w:noProof/>
            <w:webHidden/>
          </w:rPr>
          <w:instrText xml:space="preserve"> PAGEREF _Toc447203649 \h </w:instrText>
        </w:r>
        <w:r>
          <w:rPr>
            <w:noProof/>
            <w:webHidden/>
          </w:rPr>
        </w:r>
        <w:r>
          <w:rPr>
            <w:noProof/>
            <w:webHidden/>
          </w:rPr>
          <w:fldChar w:fldCharType="separate"/>
        </w:r>
        <w:r w:rsidR="00C67EB9">
          <w:rPr>
            <w:noProof/>
            <w:webHidden/>
          </w:rPr>
          <w:t>9</w:t>
        </w:r>
        <w:r>
          <w:rPr>
            <w:noProof/>
            <w:webHidden/>
          </w:rPr>
          <w:fldChar w:fldCharType="end"/>
        </w:r>
      </w:hyperlink>
    </w:p>
    <w:p w:rsidR="00704C44" w:rsidRDefault="002B5759" w:rsidP="00704C44">
      <w:pPr>
        <w:pStyle w:val="10"/>
        <w:tabs>
          <w:tab w:val="right" w:leader="dot" w:pos="8495"/>
        </w:tabs>
        <w:rPr>
          <w:rFonts w:ascii="Calibri" w:hAnsi="Calibri"/>
          <w:b w:val="0"/>
          <w:bCs w:val="0"/>
          <w:caps w:val="0"/>
          <w:noProof/>
          <w:kern w:val="2"/>
          <w:sz w:val="21"/>
          <w:szCs w:val="22"/>
        </w:rPr>
      </w:pPr>
      <w:hyperlink w:anchor="_Toc447203650" w:history="1">
        <w:r w:rsidR="00704C44" w:rsidRPr="00E424DD">
          <w:rPr>
            <w:rStyle w:val="a5"/>
            <w:rFonts w:hint="eastAsia"/>
            <w:noProof/>
          </w:rPr>
          <w:t>第</w:t>
        </w:r>
        <w:r w:rsidR="00704C44" w:rsidRPr="00E424DD">
          <w:rPr>
            <w:rStyle w:val="a5"/>
            <w:noProof/>
          </w:rPr>
          <w:t>3</w:t>
        </w:r>
        <w:r w:rsidR="00704C44" w:rsidRPr="00E424DD">
          <w:rPr>
            <w:rStyle w:val="a5"/>
            <w:rFonts w:hint="eastAsia"/>
            <w:noProof/>
          </w:rPr>
          <w:t>章</w:t>
        </w:r>
        <w:r w:rsidR="00704C44" w:rsidRPr="00E424DD">
          <w:rPr>
            <w:rStyle w:val="a5"/>
            <w:noProof/>
          </w:rPr>
          <w:t xml:space="preserve"> </w:t>
        </w:r>
        <w:r w:rsidR="00704C44" w:rsidRPr="00E424DD">
          <w:rPr>
            <w:rStyle w:val="a5"/>
            <w:rFonts w:hint="eastAsia"/>
            <w:noProof/>
          </w:rPr>
          <w:t xml:space="preserve">　谈判程序</w:t>
        </w:r>
        <w:r w:rsidR="00704C44">
          <w:rPr>
            <w:noProof/>
            <w:webHidden/>
          </w:rPr>
          <w:tab/>
        </w:r>
        <w:r>
          <w:rPr>
            <w:noProof/>
            <w:webHidden/>
          </w:rPr>
          <w:fldChar w:fldCharType="begin"/>
        </w:r>
        <w:r w:rsidR="00704C44">
          <w:rPr>
            <w:noProof/>
            <w:webHidden/>
          </w:rPr>
          <w:instrText xml:space="preserve"> PAGEREF _Toc447203650 \h </w:instrText>
        </w:r>
        <w:r>
          <w:rPr>
            <w:noProof/>
            <w:webHidden/>
          </w:rPr>
        </w:r>
        <w:r>
          <w:rPr>
            <w:noProof/>
            <w:webHidden/>
          </w:rPr>
          <w:fldChar w:fldCharType="separate"/>
        </w:r>
        <w:r w:rsidR="00C67EB9">
          <w:rPr>
            <w:noProof/>
            <w:webHidden/>
          </w:rPr>
          <w:t>10</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1" w:history="1">
        <w:r w:rsidR="00704C44" w:rsidRPr="00E424DD">
          <w:rPr>
            <w:rStyle w:val="a5"/>
            <w:noProof/>
          </w:rPr>
          <w:t xml:space="preserve">3.1  </w:t>
        </w:r>
        <w:r w:rsidR="00704C44" w:rsidRPr="00E424DD">
          <w:rPr>
            <w:rStyle w:val="a5"/>
            <w:rFonts w:hint="eastAsia"/>
            <w:noProof/>
          </w:rPr>
          <w:t>谈判小组及专家组成</w:t>
        </w:r>
        <w:r w:rsidR="00704C44">
          <w:rPr>
            <w:noProof/>
            <w:webHidden/>
          </w:rPr>
          <w:tab/>
        </w:r>
        <w:r>
          <w:rPr>
            <w:noProof/>
            <w:webHidden/>
          </w:rPr>
          <w:fldChar w:fldCharType="begin"/>
        </w:r>
        <w:r w:rsidR="00704C44">
          <w:rPr>
            <w:noProof/>
            <w:webHidden/>
          </w:rPr>
          <w:instrText xml:space="preserve"> PAGEREF _Toc447203651 \h </w:instrText>
        </w:r>
        <w:r>
          <w:rPr>
            <w:noProof/>
            <w:webHidden/>
          </w:rPr>
        </w:r>
        <w:r>
          <w:rPr>
            <w:noProof/>
            <w:webHidden/>
          </w:rPr>
          <w:fldChar w:fldCharType="separate"/>
        </w:r>
        <w:r w:rsidR="00C67EB9">
          <w:rPr>
            <w:noProof/>
            <w:webHidden/>
          </w:rPr>
          <w:t>10</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2" w:history="1">
        <w:r w:rsidR="00704C44" w:rsidRPr="00E424DD">
          <w:rPr>
            <w:rStyle w:val="a5"/>
            <w:noProof/>
          </w:rPr>
          <w:t xml:space="preserve">3.2  </w:t>
        </w:r>
        <w:r w:rsidR="00704C44" w:rsidRPr="00E424DD">
          <w:rPr>
            <w:rStyle w:val="a5"/>
            <w:rFonts w:hint="eastAsia"/>
            <w:noProof/>
          </w:rPr>
          <w:t>谈判程序</w:t>
        </w:r>
        <w:r w:rsidR="00704C44">
          <w:rPr>
            <w:noProof/>
            <w:webHidden/>
          </w:rPr>
          <w:tab/>
        </w:r>
        <w:r>
          <w:rPr>
            <w:noProof/>
            <w:webHidden/>
          </w:rPr>
          <w:fldChar w:fldCharType="begin"/>
        </w:r>
        <w:r w:rsidR="00704C44">
          <w:rPr>
            <w:noProof/>
            <w:webHidden/>
          </w:rPr>
          <w:instrText xml:space="preserve"> PAGEREF _Toc447203652 \h </w:instrText>
        </w:r>
        <w:r>
          <w:rPr>
            <w:noProof/>
            <w:webHidden/>
          </w:rPr>
        </w:r>
        <w:r>
          <w:rPr>
            <w:noProof/>
            <w:webHidden/>
          </w:rPr>
          <w:fldChar w:fldCharType="separate"/>
        </w:r>
        <w:r w:rsidR="00C67EB9">
          <w:rPr>
            <w:noProof/>
            <w:webHidden/>
          </w:rPr>
          <w:t>10</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3" w:history="1">
        <w:r w:rsidR="00704C44" w:rsidRPr="00E424DD">
          <w:rPr>
            <w:rStyle w:val="a5"/>
            <w:noProof/>
          </w:rPr>
          <w:t xml:space="preserve">3.3  </w:t>
        </w:r>
        <w:r w:rsidR="00704C44" w:rsidRPr="00E424DD">
          <w:rPr>
            <w:rStyle w:val="a5"/>
            <w:rFonts w:hint="eastAsia"/>
            <w:noProof/>
          </w:rPr>
          <w:t>谈判内容和方式</w:t>
        </w:r>
        <w:r w:rsidR="00704C44">
          <w:rPr>
            <w:noProof/>
            <w:webHidden/>
          </w:rPr>
          <w:tab/>
        </w:r>
        <w:r>
          <w:rPr>
            <w:noProof/>
            <w:webHidden/>
          </w:rPr>
          <w:fldChar w:fldCharType="begin"/>
        </w:r>
        <w:r w:rsidR="00704C44">
          <w:rPr>
            <w:noProof/>
            <w:webHidden/>
          </w:rPr>
          <w:instrText xml:space="preserve"> PAGEREF _Toc447203653 \h </w:instrText>
        </w:r>
        <w:r>
          <w:rPr>
            <w:noProof/>
            <w:webHidden/>
          </w:rPr>
        </w:r>
        <w:r>
          <w:rPr>
            <w:noProof/>
            <w:webHidden/>
          </w:rPr>
          <w:fldChar w:fldCharType="separate"/>
        </w:r>
        <w:r w:rsidR="00C67EB9">
          <w:rPr>
            <w:noProof/>
            <w:webHidden/>
          </w:rPr>
          <w:t>10</w:t>
        </w:r>
        <w:r>
          <w:rPr>
            <w:noProof/>
            <w:webHidden/>
          </w:rPr>
          <w:fldChar w:fldCharType="end"/>
        </w:r>
      </w:hyperlink>
    </w:p>
    <w:p w:rsidR="00704C44" w:rsidRDefault="002B5759" w:rsidP="00704C44">
      <w:pPr>
        <w:pStyle w:val="30"/>
        <w:tabs>
          <w:tab w:val="right" w:leader="dot" w:pos="8495"/>
        </w:tabs>
        <w:rPr>
          <w:rFonts w:ascii="Calibri" w:hAnsi="Calibri"/>
          <w:i w:val="0"/>
          <w:iCs w:val="0"/>
          <w:noProof/>
          <w:kern w:val="2"/>
          <w:sz w:val="21"/>
          <w:szCs w:val="22"/>
        </w:rPr>
      </w:pPr>
      <w:hyperlink w:anchor="_Toc447203654" w:history="1">
        <w:r w:rsidR="00704C44" w:rsidRPr="00E424DD">
          <w:rPr>
            <w:rStyle w:val="a5"/>
            <w:noProof/>
          </w:rPr>
          <w:t xml:space="preserve">3.4  </w:t>
        </w:r>
        <w:r w:rsidR="00704C44" w:rsidRPr="00E424DD">
          <w:rPr>
            <w:rStyle w:val="a5"/>
            <w:rFonts w:hint="eastAsia"/>
            <w:noProof/>
          </w:rPr>
          <w:t>谈判</w:t>
        </w:r>
        <w:r w:rsidR="00704C44">
          <w:rPr>
            <w:noProof/>
            <w:webHidden/>
          </w:rPr>
          <w:tab/>
        </w:r>
        <w:r>
          <w:rPr>
            <w:noProof/>
            <w:webHidden/>
          </w:rPr>
          <w:fldChar w:fldCharType="begin"/>
        </w:r>
        <w:r w:rsidR="00704C44">
          <w:rPr>
            <w:noProof/>
            <w:webHidden/>
          </w:rPr>
          <w:instrText xml:space="preserve"> PAGEREF _Toc447203654 \h </w:instrText>
        </w:r>
        <w:r>
          <w:rPr>
            <w:noProof/>
            <w:webHidden/>
          </w:rPr>
        </w:r>
        <w:r>
          <w:rPr>
            <w:noProof/>
            <w:webHidden/>
          </w:rPr>
          <w:fldChar w:fldCharType="separate"/>
        </w:r>
        <w:r w:rsidR="00C67EB9">
          <w:rPr>
            <w:noProof/>
            <w:webHidden/>
          </w:rPr>
          <w:t>10</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5" w:history="1">
        <w:r w:rsidR="00704C44" w:rsidRPr="00E424DD">
          <w:rPr>
            <w:rStyle w:val="a5"/>
            <w:noProof/>
          </w:rPr>
          <w:t xml:space="preserve">3.5  </w:t>
        </w:r>
        <w:r w:rsidR="00704C44" w:rsidRPr="00E424DD">
          <w:rPr>
            <w:rStyle w:val="a5"/>
            <w:rFonts w:hint="eastAsia"/>
            <w:noProof/>
          </w:rPr>
          <w:t>确定成交承包人</w:t>
        </w:r>
        <w:r w:rsidR="00704C44">
          <w:rPr>
            <w:noProof/>
            <w:webHidden/>
          </w:rPr>
          <w:tab/>
        </w:r>
        <w:r>
          <w:rPr>
            <w:noProof/>
            <w:webHidden/>
          </w:rPr>
          <w:fldChar w:fldCharType="begin"/>
        </w:r>
        <w:r w:rsidR="00704C44">
          <w:rPr>
            <w:noProof/>
            <w:webHidden/>
          </w:rPr>
          <w:instrText xml:space="preserve"> PAGEREF _Toc447203655 \h </w:instrText>
        </w:r>
        <w:r>
          <w:rPr>
            <w:noProof/>
            <w:webHidden/>
          </w:rPr>
        </w:r>
        <w:r>
          <w:rPr>
            <w:noProof/>
            <w:webHidden/>
          </w:rPr>
          <w:fldChar w:fldCharType="separate"/>
        </w:r>
        <w:r w:rsidR="00C67EB9">
          <w:rPr>
            <w:noProof/>
            <w:webHidden/>
          </w:rPr>
          <w:t>11</w:t>
        </w:r>
        <w:r>
          <w:rPr>
            <w:noProof/>
            <w:webHidden/>
          </w:rPr>
          <w:fldChar w:fldCharType="end"/>
        </w:r>
      </w:hyperlink>
    </w:p>
    <w:p w:rsidR="00704C44" w:rsidRDefault="002B5759" w:rsidP="00704C44">
      <w:pPr>
        <w:pStyle w:val="10"/>
        <w:tabs>
          <w:tab w:val="right" w:leader="dot" w:pos="8495"/>
        </w:tabs>
        <w:rPr>
          <w:rFonts w:ascii="Calibri" w:hAnsi="Calibri"/>
          <w:b w:val="0"/>
          <w:bCs w:val="0"/>
          <w:caps w:val="0"/>
          <w:noProof/>
          <w:kern w:val="2"/>
          <w:sz w:val="21"/>
          <w:szCs w:val="22"/>
        </w:rPr>
      </w:pPr>
      <w:hyperlink w:anchor="_Toc447203656" w:history="1">
        <w:r w:rsidR="00704C44" w:rsidRPr="00E424DD">
          <w:rPr>
            <w:rStyle w:val="a5"/>
            <w:rFonts w:hint="eastAsia"/>
            <w:noProof/>
          </w:rPr>
          <w:t>第</w:t>
        </w:r>
        <w:r w:rsidR="00704C44" w:rsidRPr="00E424DD">
          <w:rPr>
            <w:rStyle w:val="a5"/>
            <w:noProof/>
          </w:rPr>
          <w:t>4</w:t>
        </w:r>
        <w:r w:rsidR="00704C44" w:rsidRPr="00E424DD">
          <w:rPr>
            <w:rStyle w:val="a5"/>
            <w:rFonts w:hint="eastAsia"/>
            <w:noProof/>
          </w:rPr>
          <w:t>章</w:t>
        </w:r>
        <w:r w:rsidR="00704C44" w:rsidRPr="00E424DD">
          <w:rPr>
            <w:rStyle w:val="a5"/>
            <w:noProof/>
          </w:rPr>
          <w:t xml:space="preserve"> </w:t>
        </w:r>
        <w:r w:rsidR="00704C44" w:rsidRPr="00E424DD">
          <w:rPr>
            <w:rStyle w:val="a5"/>
            <w:rFonts w:hint="eastAsia"/>
            <w:noProof/>
          </w:rPr>
          <w:t xml:space="preserve">　报价文件相关格式</w:t>
        </w:r>
        <w:r w:rsidR="00704C44">
          <w:rPr>
            <w:noProof/>
            <w:webHidden/>
          </w:rPr>
          <w:tab/>
        </w:r>
        <w:r>
          <w:rPr>
            <w:noProof/>
            <w:webHidden/>
          </w:rPr>
          <w:fldChar w:fldCharType="begin"/>
        </w:r>
        <w:r w:rsidR="00704C44">
          <w:rPr>
            <w:noProof/>
            <w:webHidden/>
          </w:rPr>
          <w:instrText xml:space="preserve"> PAGEREF _Toc447203656 \h </w:instrText>
        </w:r>
        <w:r>
          <w:rPr>
            <w:noProof/>
            <w:webHidden/>
          </w:rPr>
        </w:r>
        <w:r>
          <w:rPr>
            <w:noProof/>
            <w:webHidden/>
          </w:rPr>
          <w:fldChar w:fldCharType="separate"/>
        </w:r>
        <w:r w:rsidR="00C67EB9">
          <w:rPr>
            <w:noProof/>
            <w:webHidden/>
          </w:rPr>
          <w:t>12</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7" w:history="1">
        <w:r w:rsidR="00704C44" w:rsidRPr="00E424DD">
          <w:rPr>
            <w:rStyle w:val="a5"/>
            <w:noProof/>
          </w:rPr>
          <w:t xml:space="preserve">4.1  </w:t>
        </w:r>
        <w:r w:rsidR="00704C44" w:rsidRPr="00E424DD">
          <w:rPr>
            <w:rStyle w:val="a5"/>
            <w:rFonts w:hint="eastAsia"/>
            <w:noProof/>
          </w:rPr>
          <w:t>报价书格式</w:t>
        </w:r>
        <w:r w:rsidR="00704C44">
          <w:rPr>
            <w:noProof/>
            <w:webHidden/>
          </w:rPr>
          <w:tab/>
        </w:r>
        <w:r>
          <w:rPr>
            <w:noProof/>
            <w:webHidden/>
          </w:rPr>
          <w:fldChar w:fldCharType="begin"/>
        </w:r>
        <w:r w:rsidR="00704C44">
          <w:rPr>
            <w:noProof/>
            <w:webHidden/>
          </w:rPr>
          <w:instrText xml:space="preserve"> PAGEREF _Toc447203657 \h </w:instrText>
        </w:r>
        <w:r>
          <w:rPr>
            <w:noProof/>
            <w:webHidden/>
          </w:rPr>
        </w:r>
        <w:r>
          <w:rPr>
            <w:noProof/>
            <w:webHidden/>
          </w:rPr>
          <w:fldChar w:fldCharType="separate"/>
        </w:r>
        <w:r w:rsidR="00C67EB9">
          <w:rPr>
            <w:noProof/>
            <w:webHidden/>
          </w:rPr>
          <w:t>12</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8" w:history="1">
        <w:r w:rsidR="00704C44" w:rsidRPr="00E424DD">
          <w:rPr>
            <w:rStyle w:val="a5"/>
            <w:noProof/>
          </w:rPr>
          <w:t xml:space="preserve">4.2  </w:t>
        </w:r>
        <w:r w:rsidR="00704C44" w:rsidRPr="00E424DD">
          <w:rPr>
            <w:rStyle w:val="a5"/>
            <w:rFonts w:hint="eastAsia"/>
            <w:noProof/>
          </w:rPr>
          <w:t>法定代表人授权书格式</w:t>
        </w:r>
        <w:r w:rsidR="00704C44">
          <w:rPr>
            <w:noProof/>
            <w:webHidden/>
          </w:rPr>
          <w:tab/>
        </w:r>
        <w:r>
          <w:rPr>
            <w:noProof/>
            <w:webHidden/>
          </w:rPr>
          <w:fldChar w:fldCharType="begin"/>
        </w:r>
        <w:r w:rsidR="00704C44">
          <w:rPr>
            <w:noProof/>
            <w:webHidden/>
          </w:rPr>
          <w:instrText xml:space="preserve"> PAGEREF _Toc447203658 \h </w:instrText>
        </w:r>
        <w:r>
          <w:rPr>
            <w:noProof/>
            <w:webHidden/>
          </w:rPr>
        </w:r>
        <w:r>
          <w:rPr>
            <w:noProof/>
            <w:webHidden/>
          </w:rPr>
          <w:fldChar w:fldCharType="separate"/>
        </w:r>
        <w:r w:rsidR="00C67EB9">
          <w:rPr>
            <w:noProof/>
            <w:webHidden/>
          </w:rPr>
          <w:t>14</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59" w:history="1">
        <w:r w:rsidR="00704C44" w:rsidRPr="00E424DD">
          <w:rPr>
            <w:rStyle w:val="a5"/>
            <w:noProof/>
          </w:rPr>
          <w:t xml:space="preserve">4.3  </w:t>
        </w:r>
        <w:r w:rsidR="00704C44" w:rsidRPr="00E424DD">
          <w:rPr>
            <w:rStyle w:val="a5"/>
            <w:rFonts w:hint="eastAsia"/>
            <w:noProof/>
          </w:rPr>
          <w:t>经国家权威机关审计的</w:t>
        </w:r>
        <w:r w:rsidR="00704C44">
          <w:rPr>
            <w:rStyle w:val="a5"/>
            <w:noProof/>
            <w:kern w:val="10"/>
          </w:rPr>
          <w:t>201</w:t>
        </w:r>
        <w:r w:rsidR="00C67EB9">
          <w:rPr>
            <w:rStyle w:val="a5"/>
            <w:rFonts w:hint="eastAsia"/>
            <w:noProof/>
            <w:kern w:val="10"/>
          </w:rPr>
          <w:t>8</w:t>
        </w:r>
        <w:r w:rsidR="00704C44" w:rsidRPr="00E424DD">
          <w:rPr>
            <w:rStyle w:val="a5"/>
            <w:rFonts w:hint="eastAsia"/>
            <w:noProof/>
            <w:kern w:val="10"/>
          </w:rPr>
          <w:t>年度会计年度财务报表</w:t>
        </w:r>
        <w:r w:rsidR="00704C44">
          <w:rPr>
            <w:noProof/>
            <w:webHidden/>
          </w:rPr>
          <w:tab/>
        </w:r>
        <w:r>
          <w:rPr>
            <w:noProof/>
            <w:webHidden/>
          </w:rPr>
          <w:fldChar w:fldCharType="begin"/>
        </w:r>
        <w:r w:rsidR="00704C44">
          <w:rPr>
            <w:noProof/>
            <w:webHidden/>
          </w:rPr>
          <w:instrText xml:space="preserve"> PAGEREF _Toc447203659 \h </w:instrText>
        </w:r>
        <w:r>
          <w:rPr>
            <w:noProof/>
            <w:webHidden/>
          </w:rPr>
        </w:r>
        <w:r>
          <w:rPr>
            <w:noProof/>
            <w:webHidden/>
          </w:rPr>
          <w:fldChar w:fldCharType="separate"/>
        </w:r>
        <w:r w:rsidR="00C67EB9">
          <w:rPr>
            <w:noProof/>
            <w:webHidden/>
          </w:rPr>
          <w:t>15</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60" w:history="1">
        <w:r w:rsidR="00704C44" w:rsidRPr="00E424DD">
          <w:rPr>
            <w:rStyle w:val="a5"/>
            <w:noProof/>
          </w:rPr>
          <w:t xml:space="preserve">4.4 </w:t>
        </w:r>
        <w:r w:rsidR="00704C44" w:rsidRPr="00E424DD">
          <w:rPr>
            <w:rStyle w:val="a5"/>
            <w:rFonts w:hint="eastAsia"/>
            <w:noProof/>
          </w:rPr>
          <w:t>承包人资格的证明文件</w:t>
        </w:r>
        <w:r w:rsidR="00704C44">
          <w:rPr>
            <w:noProof/>
            <w:webHidden/>
          </w:rPr>
          <w:tab/>
        </w:r>
        <w:r>
          <w:rPr>
            <w:noProof/>
            <w:webHidden/>
          </w:rPr>
          <w:fldChar w:fldCharType="begin"/>
        </w:r>
        <w:r w:rsidR="00704C44">
          <w:rPr>
            <w:noProof/>
            <w:webHidden/>
          </w:rPr>
          <w:instrText xml:space="preserve"> PAGEREF _Toc447203660 \h </w:instrText>
        </w:r>
        <w:r>
          <w:rPr>
            <w:noProof/>
            <w:webHidden/>
          </w:rPr>
        </w:r>
        <w:r>
          <w:rPr>
            <w:noProof/>
            <w:webHidden/>
          </w:rPr>
          <w:fldChar w:fldCharType="separate"/>
        </w:r>
        <w:r w:rsidR="00C67EB9">
          <w:rPr>
            <w:noProof/>
            <w:webHidden/>
          </w:rPr>
          <w:t>16</w:t>
        </w:r>
        <w:r>
          <w:rPr>
            <w:noProof/>
            <w:webHidden/>
          </w:rPr>
          <w:fldChar w:fldCharType="end"/>
        </w:r>
      </w:hyperlink>
    </w:p>
    <w:p w:rsidR="00704C44" w:rsidRDefault="002B5759" w:rsidP="00704C44">
      <w:pPr>
        <w:pStyle w:val="21"/>
        <w:tabs>
          <w:tab w:val="right" w:leader="dot" w:pos="8495"/>
        </w:tabs>
        <w:rPr>
          <w:rFonts w:ascii="Calibri" w:hAnsi="Calibri"/>
          <w:smallCaps w:val="0"/>
          <w:noProof/>
          <w:kern w:val="2"/>
          <w:sz w:val="21"/>
          <w:szCs w:val="22"/>
        </w:rPr>
      </w:pPr>
      <w:hyperlink w:anchor="_Toc447203661" w:history="1">
        <w:r w:rsidR="00704C44" w:rsidRPr="00E424DD">
          <w:rPr>
            <w:rStyle w:val="a5"/>
            <w:noProof/>
          </w:rPr>
          <w:t xml:space="preserve">4.5  </w:t>
        </w:r>
        <w:r w:rsidR="00704C44" w:rsidRPr="00E424DD">
          <w:rPr>
            <w:rStyle w:val="a5"/>
            <w:rFonts w:hint="eastAsia"/>
            <w:noProof/>
          </w:rPr>
          <w:t>售后服务计划及承诺</w:t>
        </w:r>
        <w:r w:rsidR="00704C44">
          <w:rPr>
            <w:noProof/>
            <w:webHidden/>
          </w:rPr>
          <w:tab/>
        </w:r>
        <w:r>
          <w:rPr>
            <w:noProof/>
            <w:webHidden/>
          </w:rPr>
          <w:fldChar w:fldCharType="begin"/>
        </w:r>
        <w:r w:rsidR="00704C44">
          <w:rPr>
            <w:noProof/>
            <w:webHidden/>
          </w:rPr>
          <w:instrText xml:space="preserve"> PAGEREF _Toc447203661 \h </w:instrText>
        </w:r>
        <w:r>
          <w:rPr>
            <w:noProof/>
            <w:webHidden/>
          </w:rPr>
        </w:r>
        <w:r>
          <w:rPr>
            <w:noProof/>
            <w:webHidden/>
          </w:rPr>
          <w:fldChar w:fldCharType="separate"/>
        </w:r>
        <w:r w:rsidR="00C67EB9">
          <w:rPr>
            <w:noProof/>
            <w:webHidden/>
          </w:rPr>
          <w:t>17</w:t>
        </w:r>
        <w:r>
          <w:rPr>
            <w:noProof/>
            <w:webHidden/>
          </w:rPr>
          <w:fldChar w:fldCharType="end"/>
        </w:r>
      </w:hyperlink>
    </w:p>
    <w:p w:rsidR="00704C44" w:rsidRDefault="002B5759" w:rsidP="00704C44">
      <w:pPr>
        <w:pStyle w:val="10"/>
        <w:tabs>
          <w:tab w:val="right" w:leader="dot" w:pos="8495"/>
        </w:tabs>
        <w:rPr>
          <w:rFonts w:ascii="Calibri" w:hAnsi="Calibri"/>
          <w:b w:val="0"/>
          <w:bCs w:val="0"/>
          <w:caps w:val="0"/>
          <w:noProof/>
          <w:kern w:val="2"/>
          <w:sz w:val="21"/>
          <w:szCs w:val="22"/>
        </w:rPr>
      </w:pPr>
      <w:hyperlink w:anchor="_Toc447203662" w:history="1">
        <w:r w:rsidR="00704C44" w:rsidRPr="00E424DD">
          <w:rPr>
            <w:rStyle w:val="a5"/>
            <w:rFonts w:ascii="仿宋" w:eastAsia="仿宋" w:hAnsi="仿宋" w:hint="eastAsia"/>
            <w:noProof/>
          </w:rPr>
          <w:t>附件：合同范本</w:t>
        </w:r>
        <w:r w:rsidR="00704C44">
          <w:rPr>
            <w:noProof/>
            <w:webHidden/>
          </w:rPr>
          <w:tab/>
        </w:r>
        <w:r>
          <w:rPr>
            <w:noProof/>
            <w:webHidden/>
          </w:rPr>
          <w:fldChar w:fldCharType="begin"/>
        </w:r>
        <w:r w:rsidR="00704C44">
          <w:rPr>
            <w:noProof/>
            <w:webHidden/>
          </w:rPr>
          <w:instrText xml:space="preserve"> PAGEREF _Toc447203662 \h </w:instrText>
        </w:r>
        <w:r>
          <w:rPr>
            <w:noProof/>
            <w:webHidden/>
          </w:rPr>
        </w:r>
        <w:r>
          <w:rPr>
            <w:noProof/>
            <w:webHidden/>
          </w:rPr>
          <w:fldChar w:fldCharType="separate"/>
        </w:r>
        <w:r w:rsidR="00C67EB9">
          <w:rPr>
            <w:rFonts w:hint="eastAsia"/>
            <w:b w:val="0"/>
            <w:bCs w:val="0"/>
            <w:noProof/>
            <w:webHidden/>
          </w:rPr>
          <w:t>错误！未定义书签。</w:t>
        </w:r>
        <w:r>
          <w:rPr>
            <w:noProof/>
            <w:webHidden/>
          </w:rPr>
          <w:fldChar w:fldCharType="end"/>
        </w:r>
      </w:hyperlink>
    </w:p>
    <w:p w:rsidR="00704C44" w:rsidRDefault="002B5759" w:rsidP="00704C44">
      <w:pPr>
        <w:spacing w:line="420" w:lineRule="exact"/>
      </w:pPr>
      <w:r>
        <w:lastRenderedPageBreak/>
        <w:fldChar w:fldCharType="end"/>
      </w:r>
    </w:p>
    <w:p w:rsidR="00704C44" w:rsidRDefault="00704C44" w:rsidP="00704C44">
      <w:pPr>
        <w:pStyle w:val="1"/>
        <w:ind w:firstLineChars="900" w:firstLine="2530"/>
        <w:jc w:val="both"/>
      </w:pPr>
      <w:r>
        <w:rPr>
          <w:rFonts w:hint="eastAsia"/>
        </w:rPr>
        <w:t xml:space="preserve">　</w:t>
      </w:r>
      <w:bookmarkStart w:id="2" w:name="_Toc153957588"/>
      <w:bookmarkStart w:id="3" w:name="_Toc174157967"/>
      <w:bookmarkStart w:id="4" w:name="_Toc174162758"/>
      <w:bookmarkStart w:id="5" w:name="_Toc174173130"/>
      <w:bookmarkStart w:id="6" w:name="_Toc174174106"/>
      <w:bookmarkStart w:id="7" w:name="_Toc174271783"/>
      <w:bookmarkStart w:id="8" w:name="_Toc175048676"/>
      <w:bookmarkStart w:id="9" w:name="_Toc175481552"/>
      <w:bookmarkStart w:id="10" w:name="_Toc218063321"/>
      <w:bookmarkStart w:id="11" w:name="_Toc447203635"/>
      <w:r>
        <w:rPr>
          <w:rFonts w:hint="eastAsia"/>
        </w:rPr>
        <w:t>第1章   竞争性谈判</w:t>
      </w:r>
      <w:bookmarkEnd w:id="0"/>
      <w:bookmarkEnd w:id="1"/>
      <w:bookmarkEnd w:id="2"/>
      <w:bookmarkEnd w:id="3"/>
      <w:bookmarkEnd w:id="4"/>
      <w:bookmarkEnd w:id="5"/>
      <w:bookmarkEnd w:id="6"/>
      <w:bookmarkEnd w:id="7"/>
      <w:bookmarkEnd w:id="8"/>
      <w:bookmarkEnd w:id="9"/>
      <w:bookmarkEnd w:id="10"/>
      <w:r>
        <w:rPr>
          <w:rFonts w:hint="eastAsia"/>
        </w:rPr>
        <w:t>公告</w:t>
      </w:r>
      <w:bookmarkEnd w:id="11"/>
    </w:p>
    <w:p w:rsidR="009952D2" w:rsidRPr="00481F98" w:rsidRDefault="002B4BF2" w:rsidP="009952D2">
      <w:pPr>
        <w:spacing w:line="560" w:lineRule="exact"/>
        <w:rPr>
          <w:rFonts w:ascii="仿宋" w:eastAsia="仿宋" w:hAnsi="仿宋"/>
          <w:color w:val="000000"/>
        </w:rPr>
      </w:pPr>
      <w:bookmarkStart w:id="12" w:name="_Toc218063322"/>
      <w:r>
        <w:rPr>
          <w:rFonts w:ascii="仿宋" w:eastAsia="仿宋" w:hAnsi="仿宋" w:hint="eastAsia"/>
          <w:color w:val="000000"/>
        </w:rPr>
        <w:t xml:space="preserve">   </w:t>
      </w:r>
      <w:r w:rsidR="009952D2" w:rsidRPr="00481F98">
        <w:rPr>
          <w:rFonts w:ascii="仿宋" w:eastAsia="仿宋" w:hAnsi="仿宋"/>
          <w:color w:val="000000"/>
        </w:rPr>
        <w:t>一、本项目现通过</w:t>
      </w:r>
      <w:r w:rsidR="009952D2" w:rsidRPr="00481F98">
        <w:rPr>
          <w:rFonts w:ascii="仿宋" w:eastAsia="仿宋" w:hAnsi="仿宋" w:hint="eastAsia"/>
          <w:color w:val="000000"/>
        </w:rPr>
        <w:t>价格</w:t>
      </w:r>
      <w:r w:rsidR="009952D2" w:rsidRPr="00481F98">
        <w:rPr>
          <w:rFonts w:ascii="仿宋" w:eastAsia="仿宋" w:hAnsi="仿宋"/>
          <w:color w:val="000000"/>
        </w:rPr>
        <w:t>谈判方式确定中选人（承包人），诚邀符合资格条件的潜在申请人参与本项目的</w:t>
      </w:r>
      <w:r w:rsidR="009952D2" w:rsidRPr="00481F98">
        <w:rPr>
          <w:rFonts w:ascii="仿宋" w:eastAsia="仿宋" w:hAnsi="仿宋" w:hint="eastAsia"/>
          <w:color w:val="000000"/>
        </w:rPr>
        <w:t>价格</w:t>
      </w:r>
      <w:r w:rsidR="009952D2" w:rsidRPr="00481F98">
        <w:rPr>
          <w:rFonts w:ascii="仿宋" w:eastAsia="仿宋" w:hAnsi="仿宋"/>
          <w:color w:val="000000"/>
        </w:rPr>
        <w:t>谈判。</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sidRPr="00481F98">
        <w:rPr>
          <w:rFonts w:ascii="仿宋" w:eastAsia="仿宋" w:hAnsi="仿宋"/>
          <w:color w:val="000000"/>
        </w:rPr>
        <w:t>二、项目概况与</w:t>
      </w:r>
      <w:r w:rsidRPr="00481F98">
        <w:rPr>
          <w:rFonts w:ascii="仿宋" w:eastAsia="仿宋" w:hAnsi="仿宋" w:hint="eastAsia"/>
          <w:color w:val="000000"/>
        </w:rPr>
        <w:t>实施</w:t>
      </w:r>
      <w:r w:rsidRPr="00481F98">
        <w:rPr>
          <w:rFonts w:ascii="仿宋" w:eastAsia="仿宋" w:hAnsi="仿宋"/>
          <w:color w:val="000000"/>
        </w:rPr>
        <w:t>范围：</w:t>
      </w:r>
    </w:p>
    <w:p w:rsidR="009952D2" w:rsidRPr="00481F98" w:rsidRDefault="009952D2" w:rsidP="009952D2">
      <w:pPr>
        <w:spacing w:line="560" w:lineRule="exact"/>
        <w:rPr>
          <w:rFonts w:ascii="仿宋" w:eastAsia="仿宋" w:hAnsi="仿宋"/>
          <w:color w:val="000000"/>
        </w:rPr>
      </w:pPr>
      <w:r>
        <w:rPr>
          <w:rFonts w:ascii="仿宋" w:eastAsia="仿宋" w:hAnsi="仿宋" w:hint="eastAsia"/>
          <w:color w:val="000000"/>
        </w:rPr>
        <w:t xml:space="preserve">    </w:t>
      </w:r>
      <w:r w:rsidRPr="00481F98">
        <w:rPr>
          <w:rFonts w:ascii="仿宋" w:eastAsia="仿宋" w:hAnsi="仿宋"/>
          <w:color w:val="000000"/>
        </w:rPr>
        <w:t>（</w:t>
      </w:r>
      <w:r w:rsidRPr="00481F98">
        <w:rPr>
          <w:rFonts w:ascii="仿宋" w:eastAsia="仿宋" w:hAnsi="仿宋" w:hint="eastAsia"/>
          <w:color w:val="000000"/>
        </w:rPr>
        <w:t>1</w:t>
      </w:r>
      <w:r w:rsidRPr="00481F98">
        <w:rPr>
          <w:rFonts w:ascii="仿宋" w:eastAsia="仿宋" w:hAnsi="仿宋"/>
          <w:color w:val="000000"/>
        </w:rPr>
        <w:t>）</w:t>
      </w:r>
      <w:r w:rsidRPr="00481F98">
        <w:rPr>
          <w:rFonts w:ascii="仿宋" w:eastAsia="仿宋" w:hAnsi="仿宋" w:hint="eastAsia"/>
          <w:color w:val="000000"/>
        </w:rPr>
        <w:t>谈判</w:t>
      </w:r>
      <w:r w:rsidRPr="00481F98">
        <w:rPr>
          <w:rFonts w:ascii="仿宋" w:eastAsia="仿宋" w:hAnsi="仿宋"/>
          <w:color w:val="000000"/>
        </w:rPr>
        <w:t>人（项目业主）：峨眉山风景名胜区管理委员会</w:t>
      </w:r>
      <w:r w:rsidRPr="00481F98">
        <w:rPr>
          <w:rFonts w:ascii="仿宋" w:eastAsia="仿宋" w:hAnsi="仿宋" w:hint="eastAsia"/>
          <w:color w:val="000000"/>
        </w:rPr>
        <w:t>。</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（2）</w:t>
      </w:r>
      <w:r w:rsidRPr="00481F98">
        <w:rPr>
          <w:rFonts w:ascii="仿宋" w:eastAsia="仿宋" w:hAnsi="仿宋"/>
          <w:color w:val="000000"/>
        </w:rPr>
        <w:t>项目名称：</w:t>
      </w:r>
      <w:r w:rsidRPr="00A611AB">
        <w:rPr>
          <w:rFonts w:ascii="仿宋" w:eastAsia="仿宋" w:hAnsi="仿宋" w:hint="eastAsia"/>
          <w:color w:val="000000"/>
        </w:rPr>
        <w:t>2019年度景区步行游山道、公路等应急抢险队伍</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（3）工期</w:t>
      </w:r>
      <w:r w:rsidRPr="00481F98">
        <w:rPr>
          <w:rFonts w:ascii="仿宋" w:eastAsia="仿宋" w:hAnsi="仿宋"/>
          <w:color w:val="000000"/>
        </w:rPr>
        <w:t>：</w:t>
      </w:r>
      <w:r>
        <w:rPr>
          <w:rFonts w:ascii="仿宋" w:eastAsia="仿宋" w:hAnsi="仿宋" w:hint="eastAsia"/>
          <w:color w:val="000000"/>
        </w:rPr>
        <w:t>自签订合同之日起一年</w:t>
      </w:r>
      <w:r w:rsidRPr="00481F98">
        <w:rPr>
          <w:rFonts w:ascii="仿宋" w:eastAsia="仿宋" w:hAnsi="仿宋" w:hint="eastAsia"/>
          <w:color w:val="000000"/>
        </w:rPr>
        <w:t>。</w:t>
      </w:r>
    </w:p>
    <w:p w:rsidR="009952D2" w:rsidRPr="00481F98" w:rsidRDefault="009952D2" w:rsidP="009952D2">
      <w:pPr>
        <w:spacing w:line="560" w:lineRule="exact"/>
        <w:ind w:firstLine="630"/>
        <w:jc w:val="left"/>
        <w:rPr>
          <w:rFonts w:ascii="仿宋" w:eastAsia="仿宋" w:hAnsi="仿宋"/>
          <w:color w:val="000000"/>
        </w:rPr>
      </w:pPr>
      <w:r w:rsidRPr="00481F98">
        <w:rPr>
          <w:rFonts w:ascii="仿宋" w:eastAsia="仿宋" w:hAnsi="仿宋" w:hint="eastAsia"/>
          <w:color w:val="000000"/>
        </w:rPr>
        <w:t>（4）</w:t>
      </w:r>
      <w:r w:rsidRPr="00481F98">
        <w:rPr>
          <w:rFonts w:ascii="仿宋" w:eastAsia="仿宋" w:hAnsi="仿宋"/>
          <w:color w:val="000000"/>
        </w:rPr>
        <w:t>实施内容：</w:t>
      </w:r>
      <w:r w:rsidRPr="00A611AB">
        <w:rPr>
          <w:rFonts w:ascii="仿宋" w:eastAsia="仿宋" w:hAnsi="仿宋" w:hint="eastAsia"/>
          <w:color w:val="000000"/>
        </w:rPr>
        <w:t>景区步行游山道、公路垮塌石方，危岩的清理、清运，护栏、路沿石、边沟盖板抢修，路面污损及路基垮塌等。</w:t>
      </w:r>
    </w:p>
    <w:p w:rsidR="009952D2" w:rsidRPr="00481F98" w:rsidRDefault="009952D2" w:rsidP="009952D2">
      <w:pPr>
        <w:spacing w:line="560" w:lineRule="exact"/>
        <w:ind w:firstLine="630"/>
        <w:jc w:val="left"/>
        <w:rPr>
          <w:rFonts w:ascii="仿宋" w:eastAsia="仿宋" w:hAnsi="仿宋"/>
          <w:color w:val="000000"/>
        </w:rPr>
      </w:pPr>
      <w:r w:rsidRPr="00481F98">
        <w:rPr>
          <w:rFonts w:ascii="仿宋" w:eastAsia="仿宋" w:hAnsi="仿宋" w:hint="eastAsia"/>
          <w:color w:val="000000"/>
        </w:rPr>
        <w:t>（5）</w:t>
      </w:r>
      <w:r w:rsidRPr="00481F98">
        <w:rPr>
          <w:rFonts w:ascii="仿宋" w:eastAsia="仿宋" w:hAnsi="仿宋"/>
          <w:color w:val="000000"/>
        </w:rPr>
        <w:t>资金来源：自筹资金</w:t>
      </w:r>
      <w:r w:rsidRPr="00481F98">
        <w:rPr>
          <w:rFonts w:ascii="仿宋" w:eastAsia="仿宋" w:hAnsi="仿宋" w:hint="eastAsia"/>
          <w:color w:val="000000"/>
        </w:rPr>
        <w:t>。</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（6）最高限价：</w:t>
      </w:r>
      <w:r>
        <w:rPr>
          <w:rFonts w:ascii="仿宋" w:eastAsia="仿宋" w:hAnsi="仿宋" w:hint="eastAsia"/>
          <w:color w:val="000000"/>
        </w:rPr>
        <w:t>按结算审定金额下浮7%。</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（7）工程费用：最终费用以结算审定金额下浮计取。</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（8）支付方式：</w:t>
      </w:r>
      <w:r w:rsidRPr="00A611AB">
        <w:rPr>
          <w:rFonts w:ascii="仿宋" w:eastAsia="仿宋" w:hAnsi="仿宋" w:hint="eastAsia"/>
          <w:color w:val="000000"/>
        </w:rPr>
        <w:t>工程结算审计完成后一次性支付。</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Pr>
          <w:rFonts w:ascii="仿宋" w:eastAsia="仿宋" w:hAnsi="仿宋" w:hint="eastAsia"/>
          <w:color w:val="000000"/>
        </w:rPr>
        <w:t>三</w:t>
      </w:r>
      <w:r w:rsidRPr="00481F98">
        <w:rPr>
          <w:rFonts w:ascii="仿宋" w:eastAsia="仿宋" w:hAnsi="仿宋"/>
          <w:color w:val="000000"/>
        </w:rPr>
        <w:t>、资格要求：</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sidRPr="00481F98">
        <w:rPr>
          <w:rFonts w:ascii="仿宋" w:eastAsia="仿宋" w:hAnsi="仿宋"/>
          <w:color w:val="000000"/>
        </w:rPr>
        <w:t>（1）一般要求：具有独立企业法人资格。</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sidRPr="00481F98">
        <w:rPr>
          <w:rFonts w:ascii="仿宋" w:eastAsia="仿宋" w:hAnsi="仿宋"/>
          <w:color w:val="000000"/>
        </w:rPr>
        <w:t>（2）资质要求：</w:t>
      </w:r>
      <w:r w:rsidRPr="00A611AB">
        <w:rPr>
          <w:rFonts w:ascii="仿宋" w:eastAsia="仿宋" w:hAnsi="仿宋" w:hint="eastAsia"/>
          <w:color w:val="000000"/>
        </w:rPr>
        <w:t>行政主管部门颁发的</w:t>
      </w:r>
      <w:r w:rsidR="0048200E">
        <w:rPr>
          <w:rFonts w:ascii="仿宋_GB2312" w:hAnsi="仿宋_GB2312" w:cs="仿宋_GB2312" w:hint="eastAsia"/>
        </w:rPr>
        <w:t>公路工程</w:t>
      </w:r>
      <w:r w:rsidRPr="00A611AB">
        <w:rPr>
          <w:rFonts w:ascii="仿宋" w:eastAsia="仿宋" w:hAnsi="仿宋" w:hint="eastAsia"/>
          <w:color w:val="000000"/>
        </w:rPr>
        <w:t>施工总承包叁级及以上资质</w:t>
      </w:r>
      <w:r w:rsidRPr="00481F98">
        <w:rPr>
          <w:rFonts w:ascii="仿宋" w:eastAsia="仿宋" w:hAnsi="仿宋" w:hint="eastAsia"/>
          <w:color w:val="000000"/>
        </w:rPr>
        <w:t>。</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sidRPr="00481F98">
        <w:rPr>
          <w:rFonts w:ascii="仿宋" w:eastAsia="仿宋" w:hAnsi="仿宋"/>
          <w:color w:val="000000"/>
        </w:rPr>
        <w:t>（</w:t>
      </w:r>
      <w:r w:rsidRPr="00481F98">
        <w:rPr>
          <w:rFonts w:ascii="仿宋" w:eastAsia="仿宋" w:hAnsi="仿宋" w:hint="eastAsia"/>
          <w:color w:val="000000"/>
        </w:rPr>
        <w:t>3</w:t>
      </w:r>
      <w:r w:rsidRPr="00481F98">
        <w:rPr>
          <w:rFonts w:ascii="仿宋" w:eastAsia="仿宋" w:hAnsi="仿宋"/>
          <w:color w:val="000000"/>
        </w:rPr>
        <w:t>）本项目不接受联合体参加</w:t>
      </w:r>
      <w:r w:rsidRPr="00481F98">
        <w:rPr>
          <w:rFonts w:ascii="仿宋" w:eastAsia="仿宋" w:hAnsi="仿宋" w:hint="eastAsia"/>
          <w:color w:val="000000"/>
        </w:rPr>
        <w:t>谈判</w:t>
      </w:r>
      <w:r w:rsidRPr="00481F98">
        <w:rPr>
          <w:rFonts w:ascii="仿宋" w:eastAsia="仿宋" w:hAnsi="仿宋"/>
          <w:color w:val="000000"/>
        </w:rPr>
        <w:t>。</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Pr>
          <w:rFonts w:ascii="仿宋" w:eastAsia="仿宋" w:hAnsi="仿宋" w:hint="eastAsia"/>
          <w:color w:val="000000"/>
        </w:rPr>
        <w:t>四</w:t>
      </w:r>
      <w:r>
        <w:rPr>
          <w:rFonts w:ascii="仿宋" w:eastAsia="仿宋" w:hAnsi="仿宋"/>
          <w:color w:val="000000"/>
        </w:rPr>
        <w:t>、报名</w:t>
      </w:r>
    </w:p>
    <w:p w:rsidR="009952D2" w:rsidRPr="00481F98" w:rsidRDefault="009952D2" w:rsidP="009952D2">
      <w:pPr>
        <w:spacing w:line="560" w:lineRule="exact"/>
        <w:rPr>
          <w:rFonts w:ascii="仿宋" w:eastAsia="仿宋" w:hAnsi="仿宋"/>
          <w:color w:val="000000"/>
        </w:rPr>
      </w:pPr>
      <w:r>
        <w:rPr>
          <w:rFonts w:ascii="仿宋" w:eastAsia="仿宋" w:hAnsi="仿宋" w:hint="eastAsia"/>
          <w:color w:val="000000"/>
        </w:rPr>
        <w:t xml:space="preserve">    </w:t>
      </w:r>
      <w:r w:rsidRPr="00481F98">
        <w:rPr>
          <w:rFonts w:ascii="仿宋" w:eastAsia="仿宋" w:hAnsi="仿宋"/>
          <w:color w:val="000000"/>
        </w:rPr>
        <w:t>（1）请有意参加本项目谈判的申请人，到峨眉山市名山西路</w:t>
      </w:r>
      <w:r w:rsidRPr="00481F98">
        <w:rPr>
          <w:rFonts w:ascii="仿宋" w:eastAsia="仿宋" w:hAnsi="仿宋" w:hint="eastAsia"/>
          <w:color w:val="000000"/>
        </w:rPr>
        <w:t>46号峨眉山景区管委会规划建设环保局</w:t>
      </w:r>
      <w:r w:rsidRPr="00481F98">
        <w:rPr>
          <w:rFonts w:ascii="仿宋" w:eastAsia="仿宋" w:hAnsi="仿宋"/>
          <w:color w:val="000000"/>
        </w:rPr>
        <w:t>报名。</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lastRenderedPageBreak/>
        <w:t xml:space="preserve">  </w:t>
      </w:r>
      <w:r>
        <w:rPr>
          <w:rFonts w:ascii="仿宋" w:eastAsia="仿宋" w:hAnsi="仿宋" w:hint="eastAsia"/>
          <w:color w:val="000000"/>
        </w:rPr>
        <w:t xml:space="preserve"> </w:t>
      </w:r>
      <w:r w:rsidRPr="00481F98">
        <w:rPr>
          <w:rFonts w:ascii="仿宋" w:eastAsia="仿宋" w:hAnsi="仿宋" w:hint="eastAsia"/>
          <w:color w:val="000000"/>
        </w:rPr>
        <w:t xml:space="preserve"> </w:t>
      </w:r>
      <w:r w:rsidRPr="00481F98">
        <w:rPr>
          <w:rFonts w:ascii="仿宋" w:eastAsia="仿宋" w:hAnsi="仿宋"/>
          <w:color w:val="000000"/>
        </w:rPr>
        <w:t>（2）</w:t>
      </w:r>
      <w:r w:rsidRPr="00481F98">
        <w:rPr>
          <w:rFonts w:ascii="仿宋" w:eastAsia="仿宋" w:hAnsi="仿宋" w:hint="eastAsia"/>
          <w:color w:val="000000"/>
        </w:rPr>
        <w:t>申请人需携带企业营业执照、资质证书或三证合一证件原件，符合资质者报名成功。</w:t>
      </w:r>
    </w:p>
    <w:p w:rsidR="009952D2" w:rsidRPr="00481F98" w:rsidRDefault="009952D2" w:rsidP="009952D2">
      <w:pPr>
        <w:spacing w:line="560" w:lineRule="exact"/>
        <w:rPr>
          <w:rFonts w:ascii="仿宋" w:eastAsia="仿宋" w:hAnsi="仿宋"/>
          <w:color w:val="000000"/>
        </w:rPr>
      </w:pPr>
      <w:r>
        <w:rPr>
          <w:rFonts w:ascii="仿宋" w:eastAsia="仿宋" w:hAnsi="仿宋" w:hint="eastAsia"/>
          <w:color w:val="000000"/>
        </w:rPr>
        <w:t xml:space="preserve">    </w:t>
      </w:r>
      <w:r w:rsidRPr="00481F98">
        <w:rPr>
          <w:rFonts w:ascii="仿宋" w:eastAsia="仿宋" w:hAnsi="仿宋" w:hint="eastAsia"/>
          <w:color w:val="000000"/>
        </w:rPr>
        <w:t>（3）</w:t>
      </w:r>
      <w:r w:rsidRPr="00481F98">
        <w:rPr>
          <w:rFonts w:ascii="仿宋" w:eastAsia="仿宋" w:hAnsi="仿宋"/>
          <w:color w:val="000000"/>
        </w:rPr>
        <w:t xml:space="preserve">谈判申请人报名时间：从 </w:t>
      </w:r>
      <w:r w:rsidRPr="00481F98">
        <w:rPr>
          <w:rFonts w:ascii="仿宋" w:eastAsia="仿宋" w:hAnsi="仿宋" w:hint="eastAsia"/>
          <w:color w:val="000000"/>
        </w:rPr>
        <w:t>2019</w:t>
      </w:r>
      <w:r w:rsidRPr="00481F98">
        <w:rPr>
          <w:rFonts w:ascii="仿宋" w:eastAsia="仿宋" w:hAnsi="仿宋"/>
          <w:color w:val="000000"/>
        </w:rPr>
        <w:t>年</w:t>
      </w:r>
      <w:r>
        <w:rPr>
          <w:rFonts w:ascii="仿宋" w:eastAsia="仿宋" w:hAnsi="仿宋" w:hint="eastAsia"/>
          <w:color w:val="000000"/>
        </w:rPr>
        <w:t xml:space="preserve"> </w:t>
      </w:r>
      <w:r w:rsidR="00B90E36">
        <w:rPr>
          <w:rFonts w:ascii="仿宋" w:eastAsia="仿宋" w:hAnsi="仿宋" w:hint="eastAsia"/>
          <w:color w:val="000000"/>
        </w:rPr>
        <w:t>4</w:t>
      </w:r>
      <w:r>
        <w:rPr>
          <w:rFonts w:ascii="仿宋" w:eastAsia="仿宋" w:hAnsi="仿宋" w:hint="eastAsia"/>
          <w:color w:val="000000"/>
        </w:rPr>
        <w:t xml:space="preserve"> </w:t>
      </w:r>
      <w:r w:rsidRPr="00481F98">
        <w:rPr>
          <w:rFonts w:ascii="仿宋" w:eastAsia="仿宋" w:hAnsi="仿宋"/>
          <w:color w:val="000000"/>
        </w:rPr>
        <w:t>月</w:t>
      </w:r>
      <w:r w:rsidR="00B90E36">
        <w:rPr>
          <w:rFonts w:ascii="仿宋" w:eastAsia="仿宋" w:hAnsi="仿宋" w:hint="eastAsia"/>
          <w:color w:val="000000"/>
        </w:rPr>
        <w:t>10</w:t>
      </w:r>
      <w:r>
        <w:rPr>
          <w:rFonts w:ascii="仿宋" w:eastAsia="仿宋" w:hAnsi="仿宋" w:hint="eastAsia"/>
          <w:color w:val="000000"/>
        </w:rPr>
        <w:t xml:space="preserve">  </w:t>
      </w:r>
      <w:r w:rsidRPr="00481F98">
        <w:rPr>
          <w:rFonts w:ascii="仿宋" w:eastAsia="仿宋" w:hAnsi="仿宋"/>
          <w:color w:val="000000"/>
        </w:rPr>
        <w:t>日起</w:t>
      </w:r>
      <w:r w:rsidRPr="00481F98">
        <w:rPr>
          <w:rFonts w:ascii="仿宋" w:eastAsia="仿宋" w:hAnsi="仿宋" w:hint="eastAsia"/>
          <w:color w:val="000000"/>
        </w:rPr>
        <w:t>至</w:t>
      </w:r>
      <w:r>
        <w:rPr>
          <w:rFonts w:ascii="仿宋" w:eastAsia="仿宋" w:hAnsi="仿宋" w:hint="eastAsia"/>
          <w:color w:val="000000"/>
        </w:rPr>
        <w:t xml:space="preserve">  </w:t>
      </w:r>
      <w:r w:rsidR="00B90E36">
        <w:rPr>
          <w:rFonts w:ascii="仿宋" w:eastAsia="仿宋" w:hAnsi="仿宋" w:hint="eastAsia"/>
          <w:color w:val="000000"/>
        </w:rPr>
        <w:t>4</w:t>
      </w:r>
      <w:r w:rsidRPr="00481F98">
        <w:rPr>
          <w:rFonts w:ascii="仿宋" w:eastAsia="仿宋" w:hAnsi="仿宋"/>
          <w:color w:val="000000"/>
        </w:rPr>
        <w:t>月</w:t>
      </w:r>
      <w:r>
        <w:rPr>
          <w:rFonts w:ascii="仿宋" w:eastAsia="仿宋" w:hAnsi="仿宋" w:hint="eastAsia"/>
          <w:color w:val="000000"/>
        </w:rPr>
        <w:t xml:space="preserve">  </w:t>
      </w:r>
      <w:r w:rsidR="00B90E36">
        <w:rPr>
          <w:rFonts w:ascii="仿宋" w:eastAsia="仿宋" w:hAnsi="仿宋" w:hint="eastAsia"/>
          <w:color w:val="000000"/>
        </w:rPr>
        <w:t>14</w:t>
      </w:r>
      <w:r w:rsidRPr="00481F98">
        <w:rPr>
          <w:rFonts w:ascii="仿宋" w:eastAsia="仿宋" w:hAnsi="仿宋"/>
          <w:color w:val="000000"/>
        </w:rPr>
        <w:t>日</w:t>
      </w:r>
      <w:r w:rsidRPr="00481F98">
        <w:rPr>
          <w:rFonts w:ascii="仿宋" w:eastAsia="仿宋" w:hAnsi="仿宋" w:hint="eastAsia"/>
          <w:color w:val="000000"/>
        </w:rPr>
        <w:t>截止</w:t>
      </w:r>
      <w:r w:rsidRPr="00481F98">
        <w:rPr>
          <w:rFonts w:ascii="仿宋" w:eastAsia="仿宋" w:hAnsi="仿宋"/>
          <w:color w:val="000000"/>
        </w:rPr>
        <w:t>。</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Pr>
          <w:rFonts w:ascii="仿宋" w:eastAsia="仿宋" w:hAnsi="仿宋" w:hint="eastAsia"/>
          <w:color w:val="000000"/>
        </w:rPr>
        <w:t>五</w:t>
      </w:r>
      <w:r w:rsidRPr="00481F98">
        <w:rPr>
          <w:rFonts w:ascii="仿宋" w:eastAsia="仿宋" w:hAnsi="仿宋" w:hint="eastAsia"/>
          <w:color w:val="000000"/>
        </w:rPr>
        <w:t>、谈判要求及时间</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Pr>
          <w:rFonts w:ascii="仿宋" w:eastAsia="仿宋" w:hAnsi="仿宋" w:hint="eastAsia"/>
          <w:color w:val="000000"/>
        </w:rPr>
        <w:t xml:space="preserve"> </w:t>
      </w:r>
      <w:r w:rsidRPr="00481F98">
        <w:rPr>
          <w:rFonts w:ascii="仿宋" w:eastAsia="仿宋" w:hAnsi="仿宋"/>
          <w:color w:val="000000"/>
        </w:rPr>
        <w:t>（</w:t>
      </w:r>
      <w:r w:rsidRPr="00481F98">
        <w:rPr>
          <w:rFonts w:ascii="仿宋" w:eastAsia="仿宋" w:hAnsi="仿宋" w:hint="eastAsia"/>
          <w:color w:val="000000"/>
        </w:rPr>
        <w:t>1</w:t>
      </w:r>
      <w:r w:rsidRPr="00481F98">
        <w:rPr>
          <w:rFonts w:ascii="仿宋" w:eastAsia="仿宋" w:hAnsi="仿宋"/>
          <w:color w:val="000000"/>
        </w:rPr>
        <w:t>）</w:t>
      </w:r>
      <w:r w:rsidRPr="00481F98">
        <w:rPr>
          <w:rFonts w:ascii="仿宋" w:eastAsia="仿宋" w:hAnsi="仿宋" w:hint="eastAsia"/>
          <w:color w:val="000000"/>
        </w:rPr>
        <w:t>谈判时，申请人需提交</w:t>
      </w:r>
      <w:r w:rsidRPr="00481F98">
        <w:rPr>
          <w:rFonts w:ascii="仿宋" w:eastAsia="仿宋" w:hAnsi="仿宋"/>
          <w:color w:val="000000"/>
        </w:rPr>
        <w:t>企业法人营业执照、企业资质证书</w:t>
      </w:r>
      <w:r w:rsidRPr="00481F98">
        <w:rPr>
          <w:rFonts w:ascii="仿宋" w:eastAsia="仿宋" w:hAnsi="仿宋" w:hint="eastAsia"/>
          <w:color w:val="000000"/>
        </w:rPr>
        <w:t>或三证合一证件</w:t>
      </w:r>
      <w:r w:rsidRPr="00481F98">
        <w:rPr>
          <w:rFonts w:ascii="仿宋" w:eastAsia="仿宋" w:hAnsi="仿宋"/>
          <w:color w:val="000000"/>
        </w:rPr>
        <w:t>、</w:t>
      </w:r>
      <w:r w:rsidRPr="00481F98">
        <w:rPr>
          <w:rFonts w:ascii="仿宋" w:eastAsia="仿宋" w:hAnsi="仿宋" w:hint="eastAsia"/>
          <w:color w:val="000000"/>
        </w:rPr>
        <w:t>法人授权委托书、法人身份证复印件及被授权人</w:t>
      </w:r>
      <w:r w:rsidRPr="00481F98">
        <w:rPr>
          <w:rFonts w:ascii="仿宋" w:eastAsia="仿宋" w:hAnsi="仿宋"/>
          <w:color w:val="000000"/>
        </w:rPr>
        <w:t>身份证原件</w:t>
      </w:r>
      <w:r w:rsidRPr="00481F98">
        <w:rPr>
          <w:rFonts w:ascii="仿宋" w:eastAsia="仿宋" w:hAnsi="仿宋" w:hint="eastAsia"/>
          <w:color w:val="000000"/>
        </w:rPr>
        <w:t>、复印件等有效证件，复印件须加盖企业公章。</w:t>
      </w:r>
    </w:p>
    <w:p w:rsidR="009952D2" w:rsidRPr="00481F98" w:rsidRDefault="009952D2" w:rsidP="009952D2">
      <w:pPr>
        <w:spacing w:line="560" w:lineRule="exact"/>
        <w:rPr>
          <w:rFonts w:ascii="仿宋" w:eastAsia="仿宋" w:hAnsi="仿宋"/>
          <w:color w:val="000000"/>
        </w:rPr>
      </w:pPr>
      <w:r>
        <w:rPr>
          <w:rFonts w:ascii="仿宋" w:eastAsia="仿宋" w:hAnsi="仿宋" w:hint="eastAsia"/>
          <w:color w:val="000000"/>
        </w:rPr>
        <w:t xml:space="preserve">   </w:t>
      </w:r>
      <w:r w:rsidRPr="00481F98">
        <w:rPr>
          <w:rFonts w:ascii="仿宋" w:eastAsia="仿宋" w:hAnsi="仿宋" w:hint="eastAsia"/>
          <w:color w:val="000000"/>
        </w:rPr>
        <w:t>（2）</w:t>
      </w:r>
      <w:r w:rsidRPr="00481F98">
        <w:rPr>
          <w:rFonts w:ascii="仿宋" w:eastAsia="仿宋" w:hAnsi="仿宋"/>
          <w:color w:val="000000"/>
        </w:rPr>
        <w:t>报价要求：谈判申请人实行</w:t>
      </w:r>
      <w:r w:rsidRPr="00481F98">
        <w:rPr>
          <w:rFonts w:ascii="仿宋" w:eastAsia="仿宋" w:hAnsi="仿宋" w:hint="eastAsia"/>
          <w:color w:val="000000"/>
        </w:rPr>
        <w:t>书面</w:t>
      </w:r>
      <w:r w:rsidRPr="00481F98">
        <w:rPr>
          <w:rFonts w:ascii="仿宋" w:eastAsia="仿宋" w:hAnsi="仿宋"/>
          <w:color w:val="000000"/>
        </w:rPr>
        <w:t>报价</w:t>
      </w:r>
      <w:r w:rsidRPr="00481F98">
        <w:rPr>
          <w:rFonts w:ascii="仿宋" w:eastAsia="仿宋" w:hAnsi="仿宋" w:hint="eastAsia"/>
          <w:color w:val="000000"/>
        </w:rPr>
        <w:t>和谈判报价，</w:t>
      </w:r>
      <w:r w:rsidR="00B546B0" w:rsidRPr="00481F98">
        <w:rPr>
          <w:rFonts w:ascii="仿宋" w:eastAsia="仿宋" w:hAnsi="仿宋" w:hint="eastAsia"/>
          <w:color w:val="000000"/>
        </w:rPr>
        <w:t>报价</w:t>
      </w:r>
      <w:r w:rsidR="00B546B0">
        <w:rPr>
          <w:rFonts w:ascii="仿宋" w:eastAsia="仿宋" w:hAnsi="仿宋" w:hint="eastAsia"/>
          <w:color w:val="000000"/>
        </w:rPr>
        <w:t>最低的两家谈判申请人为中选单位</w:t>
      </w:r>
      <w:r w:rsidRPr="00481F98">
        <w:rPr>
          <w:rFonts w:ascii="仿宋" w:eastAsia="仿宋" w:hAnsi="仿宋"/>
          <w:color w:val="000000"/>
        </w:rPr>
        <w:t>。</w:t>
      </w:r>
    </w:p>
    <w:p w:rsidR="009952D2" w:rsidRPr="00481F98" w:rsidRDefault="009952D2" w:rsidP="009952D2">
      <w:pPr>
        <w:spacing w:line="560" w:lineRule="exact"/>
        <w:rPr>
          <w:rFonts w:ascii="仿宋" w:eastAsia="仿宋" w:hAnsi="仿宋"/>
          <w:color w:val="000000"/>
        </w:rPr>
      </w:pPr>
      <w:r>
        <w:rPr>
          <w:rFonts w:ascii="仿宋" w:eastAsia="仿宋" w:hAnsi="仿宋" w:hint="eastAsia"/>
          <w:color w:val="000000"/>
        </w:rPr>
        <w:t xml:space="preserve">   </w:t>
      </w:r>
      <w:r w:rsidRPr="00481F98">
        <w:rPr>
          <w:rFonts w:ascii="仿宋" w:eastAsia="仿宋" w:hAnsi="仿宋"/>
          <w:color w:val="000000"/>
        </w:rPr>
        <w:t>（</w:t>
      </w:r>
      <w:r w:rsidRPr="00481F98">
        <w:rPr>
          <w:rFonts w:ascii="仿宋" w:eastAsia="仿宋" w:hAnsi="仿宋" w:hint="eastAsia"/>
          <w:color w:val="000000"/>
        </w:rPr>
        <w:t>3</w:t>
      </w:r>
      <w:r w:rsidRPr="00481F98">
        <w:rPr>
          <w:rFonts w:ascii="仿宋" w:eastAsia="仿宋" w:hAnsi="仿宋"/>
          <w:color w:val="000000"/>
        </w:rPr>
        <w:t>）</w:t>
      </w:r>
      <w:r w:rsidRPr="00481F98">
        <w:rPr>
          <w:rFonts w:ascii="仿宋" w:eastAsia="仿宋" w:hAnsi="仿宋" w:hint="eastAsia"/>
          <w:color w:val="000000"/>
        </w:rPr>
        <w:t>谈判时间</w:t>
      </w:r>
      <w:r w:rsidRPr="00481F98">
        <w:rPr>
          <w:rFonts w:ascii="仿宋" w:eastAsia="仿宋" w:hAnsi="仿宋"/>
          <w:color w:val="000000"/>
        </w:rPr>
        <w:t>：</w:t>
      </w:r>
      <w:r w:rsidRPr="00481F98">
        <w:rPr>
          <w:rFonts w:ascii="仿宋" w:eastAsia="仿宋" w:hAnsi="仿宋" w:hint="eastAsia"/>
          <w:color w:val="000000"/>
        </w:rPr>
        <w:t>2019年</w:t>
      </w:r>
      <w:r>
        <w:rPr>
          <w:rFonts w:ascii="仿宋" w:eastAsia="仿宋" w:hAnsi="仿宋" w:hint="eastAsia"/>
          <w:color w:val="000000"/>
        </w:rPr>
        <w:t xml:space="preserve"> </w:t>
      </w:r>
      <w:r w:rsidR="00B90E36">
        <w:rPr>
          <w:rFonts w:ascii="仿宋" w:eastAsia="仿宋" w:hAnsi="仿宋" w:hint="eastAsia"/>
          <w:color w:val="000000"/>
        </w:rPr>
        <w:t>4</w:t>
      </w:r>
      <w:r>
        <w:rPr>
          <w:rFonts w:ascii="仿宋" w:eastAsia="仿宋" w:hAnsi="仿宋" w:hint="eastAsia"/>
          <w:color w:val="000000"/>
        </w:rPr>
        <w:t xml:space="preserve"> </w:t>
      </w:r>
      <w:r w:rsidRPr="00481F98">
        <w:rPr>
          <w:rFonts w:ascii="仿宋" w:eastAsia="仿宋" w:hAnsi="仿宋" w:hint="eastAsia"/>
          <w:color w:val="000000"/>
        </w:rPr>
        <w:t>月</w:t>
      </w:r>
      <w:r>
        <w:rPr>
          <w:rFonts w:ascii="仿宋" w:eastAsia="仿宋" w:hAnsi="仿宋" w:hint="eastAsia"/>
          <w:color w:val="000000"/>
        </w:rPr>
        <w:t xml:space="preserve">  </w:t>
      </w:r>
      <w:r w:rsidR="00B90E36">
        <w:rPr>
          <w:rFonts w:ascii="仿宋" w:eastAsia="仿宋" w:hAnsi="仿宋" w:hint="eastAsia"/>
          <w:color w:val="000000"/>
        </w:rPr>
        <w:t>15</w:t>
      </w:r>
      <w:r w:rsidRPr="00481F98">
        <w:rPr>
          <w:rFonts w:ascii="仿宋" w:eastAsia="仿宋" w:hAnsi="仿宋" w:hint="eastAsia"/>
          <w:color w:val="000000"/>
        </w:rPr>
        <w:t>日上午</w:t>
      </w:r>
      <w:r>
        <w:rPr>
          <w:rFonts w:ascii="仿宋" w:eastAsia="仿宋" w:hAnsi="仿宋" w:hint="eastAsia"/>
          <w:color w:val="000000"/>
        </w:rPr>
        <w:t>9</w:t>
      </w:r>
      <w:r w:rsidRPr="00481F98">
        <w:rPr>
          <w:rFonts w:ascii="仿宋" w:eastAsia="仿宋" w:hAnsi="仿宋" w:hint="eastAsia"/>
          <w:color w:val="000000"/>
        </w:rPr>
        <w:t>点</w:t>
      </w:r>
      <w:r>
        <w:rPr>
          <w:rFonts w:ascii="仿宋" w:eastAsia="仿宋" w:hAnsi="仿宋" w:hint="eastAsia"/>
          <w:color w:val="000000"/>
        </w:rPr>
        <w:t>3</w:t>
      </w:r>
      <w:r w:rsidRPr="00481F98">
        <w:rPr>
          <w:rFonts w:ascii="仿宋" w:eastAsia="仿宋" w:hAnsi="仿宋" w:hint="eastAsia"/>
          <w:color w:val="000000"/>
        </w:rPr>
        <w:t>0分</w:t>
      </w:r>
      <w:r w:rsidRPr="00481F98">
        <w:rPr>
          <w:rFonts w:ascii="仿宋" w:eastAsia="仿宋" w:hAnsi="仿宋"/>
          <w:color w:val="000000"/>
        </w:rPr>
        <w:t>。</w:t>
      </w:r>
    </w:p>
    <w:p w:rsidR="00AD52BD" w:rsidRPr="00AD52BD" w:rsidRDefault="009952D2" w:rsidP="009952D2">
      <w:pPr>
        <w:spacing w:line="560" w:lineRule="exact"/>
        <w:rPr>
          <w:rFonts w:ascii="仿宋" w:eastAsia="仿宋" w:hAnsi="仿宋"/>
          <w:color w:val="000000"/>
        </w:rPr>
      </w:pPr>
      <w:r>
        <w:rPr>
          <w:rFonts w:ascii="仿宋" w:eastAsia="仿宋" w:hAnsi="仿宋" w:hint="eastAsia"/>
          <w:color w:val="000000"/>
        </w:rPr>
        <w:t xml:space="preserve">   </w:t>
      </w:r>
      <w:r w:rsidRPr="00481F98">
        <w:rPr>
          <w:rFonts w:ascii="仿宋" w:eastAsia="仿宋" w:hAnsi="仿宋" w:hint="eastAsia"/>
          <w:color w:val="000000"/>
        </w:rPr>
        <w:t>（4）谈判地点：</w:t>
      </w:r>
      <w:r w:rsidRPr="00481F98">
        <w:rPr>
          <w:rFonts w:ascii="仿宋" w:eastAsia="仿宋" w:hAnsi="仿宋"/>
          <w:color w:val="000000"/>
        </w:rPr>
        <w:t>峨眉山市名山西路</w:t>
      </w:r>
      <w:r w:rsidRPr="00481F98">
        <w:rPr>
          <w:rFonts w:ascii="仿宋" w:eastAsia="仿宋" w:hAnsi="仿宋" w:hint="eastAsia"/>
          <w:color w:val="000000"/>
        </w:rPr>
        <w:t>46号峨眉山景区管委会规划建设环保局。</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Pr>
          <w:rFonts w:ascii="仿宋" w:eastAsia="仿宋" w:hAnsi="仿宋" w:hint="eastAsia"/>
          <w:color w:val="000000"/>
        </w:rPr>
        <w:t>六</w:t>
      </w:r>
      <w:r w:rsidRPr="00481F98">
        <w:rPr>
          <w:rFonts w:ascii="仿宋" w:eastAsia="仿宋" w:hAnsi="仿宋"/>
          <w:color w:val="000000"/>
        </w:rPr>
        <w:t>、联系方式:</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sidRPr="00481F98">
        <w:rPr>
          <w:rFonts w:ascii="仿宋" w:eastAsia="仿宋" w:hAnsi="仿宋"/>
          <w:color w:val="000000"/>
        </w:rPr>
        <w:t>招标人（全称）：峨眉山风景名胜区管理委员会</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proofErr w:type="gramStart"/>
      <w:r w:rsidRPr="00481F98">
        <w:rPr>
          <w:rFonts w:ascii="仿宋" w:eastAsia="仿宋" w:hAnsi="仿宋"/>
          <w:color w:val="000000"/>
        </w:rPr>
        <w:t>地　　址</w:t>
      </w:r>
      <w:proofErr w:type="gramEnd"/>
      <w:r w:rsidRPr="00481F98">
        <w:rPr>
          <w:rFonts w:ascii="仿宋" w:eastAsia="仿宋" w:hAnsi="仿宋"/>
          <w:color w:val="000000"/>
        </w:rPr>
        <w:t>：峨眉山市名山西路</w:t>
      </w:r>
      <w:r w:rsidRPr="00481F98">
        <w:rPr>
          <w:rFonts w:ascii="仿宋" w:eastAsia="仿宋" w:hAnsi="仿宋" w:hint="eastAsia"/>
          <w:color w:val="000000"/>
        </w:rPr>
        <w:t>46号</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proofErr w:type="gramStart"/>
      <w:r w:rsidRPr="00481F98">
        <w:rPr>
          <w:rFonts w:ascii="仿宋" w:eastAsia="仿宋" w:hAnsi="仿宋"/>
          <w:color w:val="000000"/>
        </w:rPr>
        <w:t>邮</w:t>
      </w:r>
      <w:proofErr w:type="gramEnd"/>
      <w:r w:rsidRPr="00481F98">
        <w:rPr>
          <w:rFonts w:ascii="仿宋" w:eastAsia="仿宋" w:hAnsi="仿宋"/>
          <w:color w:val="000000"/>
        </w:rPr>
        <w:t xml:space="preserve">　　编：</w:t>
      </w:r>
      <w:r w:rsidRPr="00481F98">
        <w:rPr>
          <w:rFonts w:ascii="仿宋" w:eastAsia="仿宋" w:hAnsi="仿宋" w:hint="eastAsia"/>
          <w:color w:val="000000"/>
        </w:rPr>
        <w:t>614200</w:t>
      </w:r>
    </w:p>
    <w:p w:rsidR="009952D2" w:rsidRPr="00481F98" w:rsidRDefault="009952D2" w:rsidP="009952D2">
      <w:pPr>
        <w:spacing w:line="560" w:lineRule="exact"/>
        <w:rPr>
          <w:rFonts w:ascii="仿宋" w:eastAsia="仿宋" w:hAnsi="仿宋"/>
          <w:color w:val="000000"/>
        </w:rPr>
      </w:pPr>
      <w:r w:rsidRPr="00481F98">
        <w:rPr>
          <w:rFonts w:ascii="仿宋" w:eastAsia="仿宋" w:hAnsi="仿宋" w:hint="eastAsia"/>
          <w:color w:val="000000"/>
        </w:rPr>
        <w:t xml:space="preserve">    </w:t>
      </w:r>
      <w:r w:rsidRPr="00481F98">
        <w:rPr>
          <w:rFonts w:ascii="仿宋" w:eastAsia="仿宋" w:hAnsi="仿宋"/>
          <w:color w:val="000000"/>
        </w:rPr>
        <w:t xml:space="preserve">联 系 </w:t>
      </w:r>
      <w:r>
        <w:rPr>
          <w:rFonts w:ascii="仿宋" w:eastAsia="仿宋" w:hAnsi="仿宋"/>
          <w:color w:val="000000"/>
        </w:rPr>
        <w:t>人</w:t>
      </w:r>
      <w:r>
        <w:rPr>
          <w:rFonts w:ascii="仿宋" w:eastAsia="仿宋" w:hAnsi="仿宋" w:hint="eastAsia"/>
          <w:color w:val="000000"/>
        </w:rPr>
        <w:t>:朱女士</w:t>
      </w:r>
    </w:p>
    <w:p w:rsidR="00704C44" w:rsidRPr="00E32DA2" w:rsidRDefault="009952D2" w:rsidP="009952D2">
      <w:pPr>
        <w:spacing w:line="560" w:lineRule="exact"/>
        <w:rPr>
          <w:rFonts w:ascii="仿宋" w:eastAsia="仿宋" w:hAnsi="仿宋"/>
        </w:rPr>
      </w:pPr>
      <w:r w:rsidRPr="00481F98">
        <w:rPr>
          <w:rFonts w:ascii="仿宋" w:eastAsia="仿宋" w:hAnsi="仿宋" w:hint="eastAsia"/>
          <w:color w:val="000000"/>
        </w:rPr>
        <w:t xml:space="preserve">    </w:t>
      </w:r>
      <w:r w:rsidRPr="00481F98">
        <w:rPr>
          <w:rFonts w:ascii="仿宋" w:eastAsia="仿宋" w:hAnsi="仿宋"/>
          <w:color w:val="000000"/>
        </w:rPr>
        <w:t>联系电话：</w:t>
      </w:r>
      <w:r w:rsidRPr="00481F98">
        <w:rPr>
          <w:rFonts w:ascii="仿宋" w:eastAsia="仿宋" w:hAnsi="仿宋" w:hint="eastAsia"/>
          <w:color w:val="000000"/>
        </w:rPr>
        <w:t>0833-5533992</w:t>
      </w:r>
    </w:p>
    <w:p w:rsidR="00704C44" w:rsidRPr="00E32DA2" w:rsidRDefault="00704C44" w:rsidP="00704C44">
      <w:pPr>
        <w:spacing w:line="560" w:lineRule="exact"/>
        <w:rPr>
          <w:rFonts w:ascii="仿宋" w:eastAsia="仿宋" w:hAnsi="仿宋"/>
        </w:rPr>
      </w:pPr>
    </w:p>
    <w:p w:rsidR="00704C44" w:rsidRPr="00415AAD" w:rsidRDefault="00704C44" w:rsidP="00704C44">
      <w:pPr>
        <w:spacing w:line="560" w:lineRule="exact"/>
        <w:ind w:firstLineChars="200" w:firstLine="640"/>
        <w:rPr>
          <w:rFonts w:ascii="仿宋" w:eastAsia="仿宋" w:hAnsi="仿宋"/>
        </w:rPr>
      </w:pPr>
    </w:p>
    <w:p w:rsidR="00704C44" w:rsidRPr="00A82C1D" w:rsidRDefault="00704C44" w:rsidP="00704C44">
      <w:pPr>
        <w:spacing w:line="440" w:lineRule="exact"/>
        <w:ind w:firstLineChars="200" w:firstLine="640"/>
        <w:rPr>
          <w:rFonts w:ascii="仿宋_GB2312"/>
        </w:rPr>
      </w:pPr>
    </w:p>
    <w:p w:rsidR="00704C44" w:rsidRDefault="00704C44" w:rsidP="00704C44">
      <w:pPr>
        <w:pStyle w:val="1"/>
      </w:pPr>
      <w:bookmarkStart w:id="13" w:name="_Toc447203636"/>
      <w:bookmarkEnd w:id="12"/>
      <w:r>
        <w:rPr>
          <w:rFonts w:hint="eastAsia"/>
        </w:rPr>
        <w:lastRenderedPageBreak/>
        <w:t>投标须知</w:t>
      </w:r>
      <w:bookmarkEnd w:id="13"/>
    </w:p>
    <w:p w:rsidR="00704C44" w:rsidRDefault="00704C44" w:rsidP="00704C44">
      <w:pPr>
        <w:pStyle w:val="a7"/>
        <w:spacing w:line="360" w:lineRule="auto"/>
        <w:ind w:firstLineChars="200" w:firstLine="560"/>
        <w:rPr>
          <w:sz w:val="28"/>
          <w:szCs w:val="28"/>
        </w:rPr>
      </w:pPr>
      <w:r>
        <w:rPr>
          <w:rFonts w:hint="eastAsia"/>
          <w:sz w:val="28"/>
          <w:szCs w:val="28"/>
        </w:rPr>
        <w:t>一、合格承包人的条件</w:t>
      </w:r>
    </w:p>
    <w:p w:rsidR="00704C44" w:rsidRDefault="00704C44" w:rsidP="00704C44">
      <w:pPr>
        <w:pStyle w:val="a8"/>
        <w:numPr>
          <w:ilvl w:val="0"/>
          <w:numId w:val="1"/>
        </w:numPr>
        <w:tabs>
          <w:tab w:val="clear" w:pos="1713"/>
          <w:tab w:val="left" w:pos="0"/>
        </w:tabs>
        <w:spacing w:line="360" w:lineRule="auto"/>
        <w:ind w:leftChars="0" w:left="0" w:rightChars="0" w:right="0" w:firstLineChars="0" w:firstLine="540"/>
        <w:rPr>
          <w:sz w:val="28"/>
          <w:szCs w:val="28"/>
        </w:rPr>
      </w:pPr>
      <w:r>
        <w:rPr>
          <w:rFonts w:hint="eastAsia"/>
          <w:sz w:val="28"/>
          <w:szCs w:val="28"/>
        </w:rPr>
        <w:t>能够承担相应的法律与经济责任，在中华人民共和国境内注册，公司成立在</w:t>
      </w:r>
      <w:r>
        <w:rPr>
          <w:rFonts w:hint="eastAsia"/>
          <w:sz w:val="28"/>
          <w:szCs w:val="28"/>
        </w:rPr>
        <w:t>3</w:t>
      </w:r>
      <w:r>
        <w:rPr>
          <w:rFonts w:hint="eastAsia"/>
          <w:sz w:val="28"/>
          <w:szCs w:val="28"/>
        </w:rPr>
        <w:t>年以上，具有独立法人地位的供应商；</w:t>
      </w:r>
    </w:p>
    <w:p w:rsidR="00704C44" w:rsidRDefault="00704C44" w:rsidP="00704C44">
      <w:pPr>
        <w:pStyle w:val="a8"/>
        <w:numPr>
          <w:ilvl w:val="0"/>
          <w:numId w:val="1"/>
        </w:numPr>
        <w:tabs>
          <w:tab w:val="clear" w:pos="1713"/>
          <w:tab w:val="left" w:pos="0"/>
        </w:tabs>
        <w:spacing w:line="360" w:lineRule="auto"/>
        <w:ind w:leftChars="0" w:left="0" w:rightChars="0" w:right="0" w:firstLineChars="0" w:firstLine="540"/>
        <w:rPr>
          <w:sz w:val="28"/>
          <w:szCs w:val="28"/>
        </w:rPr>
      </w:pPr>
      <w:r>
        <w:rPr>
          <w:rFonts w:hint="eastAsia"/>
          <w:sz w:val="28"/>
          <w:szCs w:val="28"/>
        </w:rPr>
        <w:t>经年检的工商营业执照（副本）；</w:t>
      </w:r>
    </w:p>
    <w:p w:rsidR="00704C44" w:rsidRDefault="00704C44" w:rsidP="00704C44">
      <w:pPr>
        <w:pStyle w:val="a8"/>
        <w:numPr>
          <w:ilvl w:val="0"/>
          <w:numId w:val="1"/>
        </w:numPr>
        <w:tabs>
          <w:tab w:val="clear" w:pos="1713"/>
          <w:tab w:val="left" w:pos="0"/>
        </w:tabs>
        <w:spacing w:line="360" w:lineRule="auto"/>
        <w:ind w:leftChars="0" w:left="0" w:rightChars="0" w:right="0" w:firstLineChars="0" w:firstLine="540"/>
        <w:rPr>
          <w:rFonts w:ascii="宋体" w:hAnsi="宋体"/>
          <w:sz w:val="28"/>
          <w:szCs w:val="28"/>
        </w:rPr>
      </w:pPr>
      <w:r>
        <w:rPr>
          <w:rFonts w:hint="eastAsia"/>
          <w:sz w:val="28"/>
          <w:szCs w:val="28"/>
        </w:rPr>
        <w:t>经年检的税务登记证</w:t>
      </w:r>
      <w:r>
        <w:rPr>
          <w:rFonts w:ascii="宋体" w:hAnsi="宋体" w:hint="eastAsia"/>
          <w:sz w:val="28"/>
          <w:szCs w:val="28"/>
        </w:rPr>
        <w:t>；</w:t>
      </w:r>
    </w:p>
    <w:p w:rsidR="00704C44" w:rsidRDefault="00704C44" w:rsidP="00704C44">
      <w:pPr>
        <w:pStyle w:val="a8"/>
        <w:numPr>
          <w:ilvl w:val="0"/>
          <w:numId w:val="1"/>
        </w:numPr>
        <w:tabs>
          <w:tab w:val="clear" w:pos="1713"/>
          <w:tab w:val="left" w:pos="0"/>
        </w:tabs>
        <w:spacing w:line="360" w:lineRule="auto"/>
        <w:ind w:leftChars="0" w:left="0" w:rightChars="0" w:right="0" w:firstLineChars="0" w:firstLine="540"/>
        <w:rPr>
          <w:rFonts w:ascii="宋体" w:hAnsi="宋体"/>
          <w:sz w:val="28"/>
          <w:szCs w:val="28"/>
        </w:rPr>
      </w:pPr>
      <w:r>
        <w:rPr>
          <w:rFonts w:ascii="宋体" w:hAnsi="宋体" w:hint="eastAsia"/>
          <w:sz w:val="28"/>
          <w:szCs w:val="28"/>
        </w:rPr>
        <w:t>经年检的企业组织机构代码证；</w:t>
      </w:r>
    </w:p>
    <w:p w:rsidR="00704C44" w:rsidRPr="00A323A2" w:rsidRDefault="002B4BF2" w:rsidP="00704C44">
      <w:pPr>
        <w:pStyle w:val="a8"/>
        <w:numPr>
          <w:ilvl w:val="0"/>
          <w:numId w:val="1"/>
        </w:numPr>
        <w:tabs>
          <w:tab w:val="clear" w:pos="1713"/>
          <w:tab w:val="left" w:pos="0"/>
        </w:tabs>
        <w:spacing w:line="360" w:lineRule="auto"/>
        <w:ind w:leftChars="0" w:left="0" w:rightChars="0" w:right="0" w:firstLineChars="0" w:firstLine="540"/>
        <w:rPr>
          <w:rFonts w:ascii="宋体" w:hAnsi="宋体"/>
          <w:color w:val="FF0000"/>
          <w:sz w:val="28"/>
          <w:szCs w:val="28"/>
        </w:rPr>
      </w:pPr>
      <w:r w:rsidRPr="002B4BF2">
        <w:rPr>
          <w:rFonts w:ascii="宋体" w:hAnsi="宋体" w:hint="eastAsia"/>
          <w:color w:val="FF0000"/>
          <w:sz w:val="28"/>
          <w:szCs w:val="28"/>
        </w:rPr>
        <w:t>具备</w:t>
      </w:r>
      <w:r w:rsidR="009952D2">
        <w:rPr>
          <w:rFonts w:ascii="宋体" w:hAnsi="宋体" w:hint="eastAsia"/>
          <w:color w:val="FF0000"/>
          <w:sz w:val="28"/>
          <w:szCs w:val="28"/>
        </w:rPr>
        <w:t>政主管部门颁发的</w:t>
      </w:r>
      <w:r w:rsidR="0048200E" w:rsidRPr="0048200E">
        <w:rPr>
          <w:rFonts w:ascii="宋体" w:hAnsi="宋体" w:hint="eastAsia"/>
          <w:color w:val="FF0000"/>
          <w:sz w:val="28"/>
          <w:szCs w:val="28"/>
        </w:rPr>
        <w:t>公路工程</w:t>
      </w:r>
      <w:r w:rsidR="009952D2">
        <w:rPr>
          <w:rFonts w:ascii="宋体" w:hAnsi="宋体" w:hint="eastAsia"/>
          <w:color w:val="FF0000"/>
          <w:sz w:val="28"/>
          <w:szCs w:val="28"/>
        </w:rPr>
        <w:t>施工总承包叁级及以上资质</w:t>
      </w:r>
      <w:r w:rsidR="00704C44" w:rsidRPr="00A323A2">
        <w:rPr>
          <w:rFonts w:ascii="宋体" w:hAnsi="宋体" w:hint="eastAsia"/>
          <w:color w:val="FF0000"/>
          <w:sz w:val="28"/>
          <w:szCs w:val="28"/>
        </w:rPr>
        <w:t>；</w:t>
      </w:r>
    </w:p>
    <w:p w:rsidR="00704C44" w:rsidRDefault="00704C44" w:rsidP="00704C44">
      <w:pPr>
        <w:pStyle w:val="a8"/>
        <w:numPr>
          <w:ilvl w:val="0"/>
          <w:numId w:val="1"/>
        </w:numPr>
        <w:tabs>
          <w:tab w:val="clear" w:pos="1713"/>
          <w:tab w:val="left" w:pos="0"/>
        </w:tabs>
        <w:spacing w:line="360" w:lineRule="auto"/>
        <w:ind w:leftChars="0" w:left="0" w:rightChars="0" w:right="0" w:firstLineChars="0" w:firstLine="540"/>
        <w:rPr>
          <w:rFonts w:ascii="宋体" w:hAnsi="宋体"/>
          <w:sz w:val="28"/>
          <w:szCs w:val="28"/>
        </w:rPr>
      </w:pPr>
      <w:r>
        <w:rPr>
          <w:rFonts w:ascii="宋体" w:hAnsi="宋体" w:hint="eastAsia"/>
          <w:sz w:val="28"/>
          <w:szCs w:val="28"/>
        </w:rPr>
        <w:t>具有经国家权威机关审计的201</w:t>
      </w:r>
      <w:r w:rsidR="001B6DC5">
        <w:rPr>
          <w:rFonts w:ascii="宋体" w:hAnsi="宋体" w:hint="eastAsia"/>
          <w:sz w:val="28"/>
          <w:szCs w:val="28"/>
        </w:rPr>
        <w:t>8</w:t>
      </w:r>
      <w:r>
        <w:rPr>
          <w:rFonts w:ascii="宋体" w:hAnsi="宋体" w:hint="eastAsia"/>
          <w:sz w:val="28"/>
          <w:szCs w:val="28"/>
        </w:rPr>
        <w:t>年度财务报表和审计结论报告书；</w:t>
      </w:r>
    </w:p>
    <w:p w:rsidR="00704C44" w:rsidRDefault="00704C44" w:rsidP="00704C44">
      <w:pPr>
        <w:numPr>
          <w:ilvl w:val="0"/>
          <w:numId w:val="1"/>
        </w:numPr>
        <w:tabs>
          <w:tab w:val="clear" w:pos="1713"/>
          <w:tab w:val="left" w:pos="420"/>
          <w:tab w:val="left" w:pos="480"/>
          <w:tab w:val="left" w:pos="1440"/>
          <w:tab w:val="left" w:pos="1700"/>
        </w:tabs>
        <w:autoSpaceDE w:val="0"/>
        <w:autoSpaceDN w:val="0"/>
        <w:adjustRightInd w:val="0"/>
        <w:spacing w:line="360" w:lineRule="auto"/>
        <w:ind w:hanging="1160"/>
        <w:rPr>
          <w:rFonts w:ascii="宋体" w:eastAsia="宋体" w:hAnsi="宋体" w:cs="Verdana"/>
          <w:sz w:val="28"/>
          <w:szCs w:val="28"/>
        </w:rPr>
      </w:pPr>
      <w:r>
        <w:rPr>
          <w:rFonts w:ascii="宋体" w:eastAsia="宋体" w:hAnsi="宋体" w:cs="宋体" w:hint="eastAsia"/>
          <w:sz w:val="28"/>
          <w:szCs w:val="28"/>
          <w:lang w:val="zh-CN"/>
        </w:rPr>
        <w:t>经办人身份证复印件及法人委托书（原件）</w:t>
      </w:r>
    </w:p>
    <w:p w:rsidR="00704C44" w:rsidRPr="003F0B88" w:rsidRDefault="002B4BF2" w:rsidP="00704C44">
      <w:pPr>
        <w:pStyle w:val="a7"/>
        <w:numPr>
          <w:ilvl w:val="0"/>
          <w:numId w:val="5"/>
        </w:numPr>
        <w:spacing w:line="360" w:lineRule="auto"/>
        <w:rPr>
          <w:sz w:val="28"/>
          <w:szCs w:val="28"/>
        </w:rPr>
      </w:pPr>
      <w:r>
        <w:rPr>
          <w:rFonts w:hint="eastAsia"/>
          <w:sz w:val="28"/>
          <w:szCs w:val="28"/>
        </w:rPr>
        <w:t>实施</w:t>
      </w:r>
      <w:r w:rsidR="00704C44">
        <w:rPr>
          <w:rFonts w:hint="eastAsia"/>
          <w:sz w:val="28"/>
          <w:szCs w:val="28"/>
        </w:rPr>
        <w:t>内容</w:t>
      </w:r>
    </w:p>
    <w:p w:rsidR="00704C44" w:rsidRPr="00537D63" w:rsidRDefault="00704C44" w:rsidP="00704C44">
      <w:pPr>
        <w:spacing w:line="360" w:lineRule="auto"/>
        <w:rPr>
          <w:rFonts w:ascii="宋体" w:eastAsia="宋体" w:hAnsi="宋体"/>
          <w:color w:val="FF0000"/>
          <w:sz w:val="28"/>
          <w:szCs w:val="28"/>
        </w:rPr>
      </w:pPr>
      <w:r>
        <w:rPr>
          <w:rFonts w:ascii="宋体" w:eastAsia="宋体" w:hAnsi="宋体" w:hint="eastAsia"/>
          <w:color w:val="FF0000"/>
          <w:sz w:val="28"/>
          <w:szCs w:val="28"/>
        </w:rPr>
        <w:t xml:space="preserve">    </w:t>
      </w:r>
      <w:r w:rsidR="009952D2" w:rsidRPr="009952D2">
        <w:rPr>
          <w:rFonts w:ascii="宋体" w:eastAsia="宋体" w:hAnsi="宋体" w:hint="eastAsia"/>
          <w:color w:val="FF0000"/>
          <w:sz w:val="28"/>
          <w:szCs w:val="28"/>
        </w:rPr>
        <w:t>景区步行游山道、公路垮塌石方，危岩的清理、清运，护栏、路沿石、边沟盖板抢修，路面污损及路基垮塌等。</w:t>
      </w:r>
    </w:p>
    <w:p w:rsidR="00704C44" w:rsidRDefault="009952D2"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三</w:t>
      </w:r>
      <w:r w:rsidR="00704C44">
        <w:rPr>
          <w:rFonts w:ascii="宋体" w:eastAsia="宋体" w:hAnsi="宋体" w:hint="eastAsia"/>
          <w:sz w:val="28"/>
          <w:szCs w:val="28"/>
        </w:rPr>
        <w:t>、竞争性谈判文件售价：不收取。</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五、领取竞争性谈判文件时间：</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201</w:t>
      </w:r>
      <w:r w:rsidR="002B4BF2">
        <w:rPr>
          <w:rFonts w:ascii="宋体" w:eastAsia="宋体" w:hAnsi="宋体" w:hint="eastAsia"/>
          <w:sz w:val="28"/>
          <w:szCs w:val="28"/>
        </w:rPr>
        <w:t>9</w:t>
      </w:r>
      <w:r>
        <w:rPr>
          <w:rFonts w:ascii="宋体" w:eastAsia="宋体" w:hAnsi="宋体" w:hint="eastAsia"/>
          <w:sz w:val="28"/>
          <w:szCs w:val="28"/>
        </w:rPr>
        <w:t>年</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4</w:t>
      </w:r>
      <w:r w:rsidR="002A3596">
        <w:rPr>
          <w:rFonts w:ascii="宋体" w:eastAsia="宋体" w:hAnsi="宋体" w:hint="eastAsia"/>
          <w:sz w:val="28"/>
          <w:szCs w:val="28"/>
          <w:u w:val="single"/>
        </w:rPr>
        <w:t xml:space="preserve"> </w:t>
      </w:r>
      <w:r>
        <w:rPr>
          <w:rFonts w:ascii="宋体" w:eastAsia="宋体" w:hAnsi="宋体" w:hint="eastAsia"/>
          <w:sz w:val="28"/>
          <w:szCs w:val="28"/>
        </w:rPr>
        <w:t>月</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10</w:t>
      </w:r>
      <w:r w:rsidR="002A3596">
        <w:rPr>
          <w:rFonts w:ascii="宋体" w:eastAsia="宋体" w:hAnsi="宋体" w:hint="eastAsia"/>
          <w:sz w:val="28"/>
          <w:szCs w:val="28"/>
          <w:u w:val="single"/>
        </w:rPr>
        <w:t xml:space="preserve"> </w:t>
      </w:r>
      <w:r>
        <w:rPr>
          <w:rFonts w:ascii="宋体" w:eastAsia="宋体" w:hAnsi="宋体" w:hint="eastAsia"/>
          <w:sz w:val="28"/>
          <w:szCs w:val="28"/>
        </w:rPr>
        <w:t>日</w:t>
      </w:r>
      <w:r w:rsidR="002B4BF2">
        <w:rPr>
          <w:rFonts w:ascii="宋体" w:eastAsia="宋体" w:hAnsi="宋体" w:hint="eastAsia"/>
          <w:sz w:val="28"/>
          <w:szCs w:val="28"/>
        </w:rPr>
        <w:t>9时</w:t>
      </w:r>
      <w:r>
        <w:rPr>
          <w:rFonts w:ascii="宋体" w:eastAsia="宋体" w:hAnsi="宋体" w:hint="eastAsia"/>
          <w:sz w:val="28"/>
          <w:szCs w:val="28"/>
        </w:rPr>
        <w:t>起至</w:t>
      </w:r>
      <w:r w:rsidR="002B4BF2">
        <w:rPr>
          <w:rFonts w:ascii="宋体" w:eastAsia="宋体" w:hAnsi="宋体" w:hint="eastAsia"/>
          <w:sz w:val="28"/>
          <w:szCs w:val="28"/>
        </w:rPr>
        <w:t>2019</w:t>
      </w:r>
      <w:r>
        <w:rPr>
          <w:rFonts w:ascii="宋体" w:eastAsia="宋体" w:hAnsi="宋体" w:hint="eastAsia"/>
          <w:sz w:val="28"/>
          <w:szCs w:val="28"/>
        </w:rPr>
        <w:t>年</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4</w:t>
      </w:r>
      <w:r w:rsidRPr="00624BBE">
        <w:rPr>
          <w:rFonts w:ascii="宋体" w:eastAsia="宋体" w:hAnsi="宋体" w:hint="eastAsia"/>
          <w:sz w:val="28"/>
          <w:szCs w:val="28"/>
          <w:u w:val="single"/>
        </w:rPr>
        <w:t xml:space="preserve"> </w:t>
      </w:r>
      <w:r>
        <w:rPr>
          <w:rFonts w:ascii="宋体" w:eastAsia="宋体" w:hAnsi="宋体" w:hint="eastAsia"/>
          <w:sz w:val="28"/>
          <w:szCs w:val="28"/>
        </w:rPr>
        <w:t>月</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14</w:t>
      </w:r>
      <w:r w:rsidR="002A3596">
        <w:rPr>
          <w:rFonts w:ascii="宋体" w:eastAsia="宋体" w:hAnsi="宋体" w:hint="eastAsia"/>
          <w:sz w:val="28"/>
          <w:szCs w:val="28"/>
          <w:u w:val="single"/>
        </w:rPr>
        <w:t xml:space="preserve"> </w:t>
      </w:r>
      <w:r>
        <w:rPr>
          <w:rFonts w:ascii="宋体" w:eastAsia="宋体" w:hAnsi="宋体" w:hint="eastAsia"/>
          <w:sz w:val="28"/>
          <w:szCs w:val="28"/>
        </w:rPr>
        <w:t>日17时止。</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六、领取竞争性谈判文件地点：峨眉山管委会规划建设环保局办公室（峨眉山市名山西路46号喷水池旁）</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七、递交报价文件的截止时间</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lastRenderedPageBreak/>
        <w:t>201</w:t>
      </w:r>
      <w:r w:rsidR="002B4BF2">
        <w:rPr>
          <w:rFonts w:ascii="宋体" w:eastAsia="宋体" w:hAnsi="宋体" w:hint="eastAsia"/>
          <w:sz w:val="28"/>
          <w:szCs w:val="28"/>
        </w:rPr>
        <w:t>9</w:t>
      </w:r>
      <w:r>
        <w:rPr>
          <w:rFonts w:ascii="宋体" w:eastAsia="宋体" w:hAnsi="宋体" w:hint="eastAsia"/>
          <w:sz w:val="28"/>
          <w:szCs w:val="28"/>
        </w:rPr>
        <w:t>年</w:t>
      </w:r>
      <w:r w:rsidR="002B4BF2">
        <w:rPr>
          <w:rFonts w:ascii="宋体" w:eastAsia="宋体" w:hAnsi="宋体" w:hint="eastAsia"/>
          <w:sz w:val="28"/>
          <w:szCs w:val="28"/>
          <w:u w:val="single"/>
        </w:rPr>
        <w:t xml:space="preserve"> </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4</w:t>
      </w:r>
      <w:r w:rsidR="002A3596">
        <w:rPr>
          <w:rFonts w:ascii="宋体" w:eastAsia="宋体" w:hAnsi="宋体" w:hint="eastAsia"/>
          <w:sz w:val="28"/>
          <w:szCs w:val="28"/>
          <w:u w:val="single"/>
        </w:rPr>
        <w:t xml:space="preserve"> </w:t>
      </w:r>
      <w:r>
        <w:rPr>
          <w:rFonts w:ascii="宋体" w:eastAsia="宋体" w:hAnsi="宋体" w:hint="eastAsia"/>
          <w:sz w:val="28"/>
          <w:szCs w:val="28"/>
        </w:rPr>
        <w:t>月</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15</w:t>
      </w:r>
      <w:r w:rsidR="002A3596">
        <w:rPr>
          <w:rFonts w:ascii="宋体" w:eastAsia="宋体" w:hAnsi="宋体" w:hint="eastAsia"/>
          <w:sz w:val="28"/>
          <w:szCs w:val="28"/>
          <w:u w:val="single"/>
        </w:rPr>
        <w:t xml:space="preserve"> </w:t>
      </w:r>
      <w:r>
        <w:rPr>
          <w:rFonts w:ascii="宋体" w:eastAsia="宋体" w:hAnsi="宋体" w:hint="eastAsia"/>
          <w:sz w:val="28"/>
          <w:szCs w:val="28"/>
        </w:rPr>
        <w:t>日上午</w:t>
      </w:r>
      <w:r w:rsidR="002A3596">
        <w:rPr>
          <w:rFonts w:ascii="宋体" w:eastAsia="宋体" w:hAnsi="宋体" w:hint="eastAsia"/>
          <w:sz w:val="28"/>
          <w:szCs w:val="28"/>
        </w:rPr>
        <w:t>9:30</w:t>
      </w:r>
      <w:r>
        <w:rPr>
          <w:rFonts w:ascii="宋体" w:eastAsia="宋体" w:hAnsi="宋体" w:hint="eastAsia"/>
          <w:sz w:val="28"/>
          <w:szCs w:val="28"/>
        </w:rPr>
        <w:t>，报价文件必须在递交报价文件截止时间之前送达指定地点。逾期送达或不符合规定的报价文件将被拒绝。</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八、谈判时间</w:t>
      </w:r>
    </w:p>
    <w:p w:rsidR="00704C44" w:rsidRDefault="002B4BF2" w:rsidP="00704C44">
      <w:pPr>
        <w:spacing w:line="360" w:lineRule="auto"/>
        <w:ind w:firstLineChars="200" w:firstLine="560"/>
        <w:rPr>
          <w:rFonts w:ascii="宋体" w:eastAsia="宋体" w:hAnsi="宋体"/>
          <w:sz w:val="28"/>
          <w:szCs w:val="28"/>
          <w:u w:val="single"/>
        </w:rPr>
      </w:pPr>
      <w:r>
        <w:rPr>
          <w:rFonts w:ascii="宋体" w:eastAsia="宋体" w:hAnsi="宋体" w:hint="eastAsia"/>
          <w:sz w:val="28"/>
          <w:szCs w:val="28"/>
        </w:rPr>
        <w:t>2019年</w:t>
      </w:r>
      <w:r>
        <w:rPr>
          <w:rFonts w:ascii="宋体" w:eastAsia="宋体" w:hAnsi="宋体" w:hint="eastAsia"/>
          <w:sz w:val="28"/>
          <w:szCs w:val="28"/>
          <w:u w:val="single"/>
        </w:rPr>
        <w:t xml:space="preserve"> </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4</w:t>
      </w:r>
      <w:r w:rsidR="002A3596">
        <w:rPr>
          <w:rFonts w:ascii="宋体" w:eastAsia="宋体" w:hAnsi="宋体" w:hint="eastAsia"/>
          <w:sz w:val="28"/>
          <w:szCs w:val="28"/>
          <w:u w:val="single"/>
        </w:rPr>
        <w:t xml:space="preserve"> </w:t>
      </w:r>
      <w:r>
        <w:rPr>
          <w:rFonts w:ascii="宋体" w:eastAsia="宋体" w:hAnsi="宋体" w:hint="eastAsia"/>
          <w:sz w:val="28"/>
          <w:szCs w:val="28"/>
        </w:rPr>
        <w:t>月</w:t>
      </w:r>
      <w:r w:rsidR="002A3596">
        <w:rPr>
          <w:rFonts w:ascii="宋体" w:eastAsia="宋体" w:hAnsi="宋体" w:hint="eastAsia"/>
          <w:sz w:val="28"/>
          <w:szCs w:val="28"/>
          <w:u w:val="single"/>
        </w:rPr>
        <w:t xml:space="preserve">  </w:t>
      </w:r>
      <w:r w:rsidR="00B90E36">
        <w:rPr>
          <w:rFonts w:ascii="宋体" w:eastAsia="宋体" w:hAnsi="宋体" w:hint="eastAsia"/>
          <w:sz w:val="28"/>
          <w:szCs w:val="28"/>
          <w:u w:val="single"/>
        </w:rPr>
        <w:t>15</w:t>
      </w:r>
      <w:r w:rsidR="002A3596">
        <w:rPr>
          <w:rFonts w:ascii="宋体" w:eastAsia="宋体" w:hAnsi="宋体" w:hint="eastAsia"/>
          <w:sz w:val="28"/>
          <w:szCs w:val="28"/>
          <w:u w:val="single"/>
        </w:rPr>
        <w:t xml:space="preserve"> </w:t>
      </w:r>
      <w:r>
        <w:rPr>
          <w:rFonts w:ascii="宋体" w:eastAsia="宋体" w:hAnsi="宋体" w:hint="eastAsia"/>
          <w:sz w:val="28"/>
          <w:szCs w:val="28"/>
        </w:rPr>
        <w:t>日上午</w:t>
      </w:r>
      <w:r w:rsidR="002A3596">
        <w:rPr>
          <w:rFonts w:ascii="宋体" w:eastAsia="宋体" w:hAnsi="宋体" w:hint="eastAsia"/>
          <w:sz w:val="28"/>
          <w:szCs w:val="28"/>
        </w:rPr>
        <w:t>9:30</w:t>
      </w:r>
    </w:p>
    <w:p w:rsidR="00704C44" w:rsidRDefault="00704C44" w:rsidP="00704C44">
      <w:pPr>
        <w:spacing w:line="360" w:lineRule="auto"/>
        <w:ind w:firstLineChars="200" w:firstLine="560"/>
        <w:rPr>
          <w:rFonts w:ascii="宋体" w:eastAsia="宋体" w:hAnsi="宋体"/>
          <w:sz w:val="28"/>
          <w:szCs w:val="28"/>
        </w:rPr>
      </w:pPr>
      <w:r>
        <w:rPr>
          <w:rFonts w:ascii="宋体" w:eastAsia="宋体" w:hAnsi="宋体" w:hint="eastAsia"/>
          <w:sz w:val="28"/>
          <w:szCs w:val="28"/>
        </w:rPr>
        <w:t>九、谈判地点</w:t>
      </w: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峨眉山风景区管委会规划建设环保局办公室（峨眉山市名山西路46号喷水池旁）</w:t>
      </w:r>
    </w:p>
    <w:p w:rsidR="00704C44" w:rsidRDefault="00704C44" w:rsidP="00704C44">
      <w:pPr>
        <w:spacing w:line="360" w:lineRule="auto"/>
      </w:pPr>
      <w:bookmarkStart w:id="14" w:name="_Toc119382418"/>
      <w:bookmarkStart w:id="15" w:name="_Toc131922414"/>
      <w:bookmarkStart w:id="16" w:name="_Toc218063323"/>
    </w:p>
    <w:p w:rsidR="00704C44" w:rsidRDefault="00704C44" w:rsidP="00704C44">
      <w:pPr>
        <w:pStyle w:val="1"/>
      </w:pPr>
    </w:p>
    <w:p w:rsidR="00704C44" w:rsidRDefault="00704C44" w:rsidP="00704C44">
      <w:pPr>
        <w:pStyle w:val="1"/>
      </w:pPr>
      <w:bookmarkStart w:id="17" w:name="_Toc447203637"/>
      <w:r>
        <w:rPr>
          <w:rFonts w:hint="eastAsia"/>
        </w:rPr>
        <w:t xml:space="preserve">第2章　</w:t>
      </w:r>
      <w:bookmarkStart w:id="18" w:name="_Toc153957589"/>
      <w:bookmarkStart w:id="19" w:name="_Toc174157968"/>
      <w:bookmarkStart w:id="20" w:name="_Toc174162759"/>
      <w:bookmarkStart w:id="21" w:name="_Toc174173131"/>
      <w:bookmarkStart w:id="22" w:name="_Toc174174107"/>
      <w:bookmarkStart w:id="23" w:name="_Toc174271784"/>
      <w:bookmarkStart w:id="24" w:name="_Toc175048677"/>
      <w:bookmarkStart w:id="25" w:name="_Toc175481553"/>
      <w:r>
        <w:rPr>
          <w:rFonts w:hint="eastAsia"/>
        </w:rPr>
        <w:t>承包人须知</w:t>
      </w:r>
      <w:bookmarkEnd w:id="14"/>
      <w:bookmarkEnd w:id="15"/>
      <w:bookmarkEnd w:id="16"/>
      <w:bookmarkEnd w:id="17"/>
      <w:bookmarkEnd w:id="18"/>
      <w:bookmarkEnd w:id="19"/>
      <w:bookmarkEnd w:id="20"/>
      <w:bookmarkEnd w:id="21"/>
      <w:bookmarkEnd w:id="22"/>
      <w:bookmarkEnd w:id="23"/>
      <w:bookmarkEnd w:id="24"/>
      <w:bookmarkEnd w:id="25"/>
    </w:p>
    <w:p w:rsidR="00704C44" w:rsidRDefault="00704C44" w:rsidP="00704C44">
      <w:pPr>
        <w:pStyle w:val="2"/>
        <w:spacing w:line="360" w:lineRule="auto"/>
      </w:pPr>
      <w:bookmarkStart w:id="26" w:name="_Toc115610082"/>
      <w:bookmarkStart w:id="27" w:name="_Toc115628305"/>
      <w:bookmarkStart w:id="28" w:name="_Toc153957590"/>
      <w:bookmarkStart w:id="29" w:name="_Toc174157969"/>
      <w:bookmarkStart w:id="30" w:name="_Toc174162760"/>
      <w:bookmarkStart w:id="31" w:name="_Toc174173132"/>
      <w:bookmarkStart w:id="32" w:name="_Toc174174108"/>
      <w:bookmarkStart w:id="33" w:name="_Toc174271785"/>
      <w:bookmarkStart w:id="34" w:name="_Toc175048678"/>
      <w:bookmarkStart w:id="35" w:name="_Toc175481554"/>
      <w:bookmarkStart w:id="36" w:name="_Toc218063324"/>
      <w:bookmarkStart w:id="37" w:name="_Toc447203638"/>
      <w:bookmarkStart w:id="38" w:name="_Toc131922420"/>
      <w:bookmarkStart w:id="39" w:name="_Toc114038202"/>
      <w:bookmarkStart w:id="40" w:name="_Toc119382424"/>
      <w:r>
        <w:rPr>
          <w:rFonts w:hint="eastAsia"/>
        </w:rPr>
        <w:t xml:space="preserve">2.1  </w:t>
      </w:r>
      <w:r>
        <w:t>适用范围</w:t>
      </w:r>
      <w:bookmarkEnd w:id="26"/>
      <w:bookmarkEnd w:id="27"/>
      <w:bookmarkEnd w:id="28"/>
      <w:bookmarkEnd w:id="29"/>
      <w:bookmarkEnd w:id="30"/>
      <w:bookmarkEnd w:id="31"/>
      <w:bookmarkEnd w:id="32"/>
      <w:bookmarkEnd w:id="33"/>
      <w:bookmarkEnd w:id="34"/>
      <w:bookmarkEnd w:id="35"/>
      <w:bookmarkEnd w:id="36"/>
      <w:bookmarkEnd w:id="37"/>
    </w:p>
    <w:p w:rsidR="00704C44" w:rsidRDefault="00704C44" w:rsidP="00704C44">
      <w:pPr>
        <w:tabs>
          <w:tab w:val="left" w:pos="7665"/>
        </w:tabs>
        <w:spacing w:line="360" w:lineRule="auto"/>
        <w:ind w:firstLineChars="192" w:firstLine="538"/>
        <w:rPr>
          <w:rFonts w:ascii="宋体" w:eastAsia="宋体" w:hAnsi="宋体"/>
          <w:sz w:val="28"/>
          <w:szCs w:val="28"/>
        </w:rPr>
      </w:pPr>
      <w:r>
        <w:rPr>
          <w:rFonts w:ascii="宋体" w:eastAsia="宋体" w:hAnsi="宋体" w:hint="eastAsia"/>
          <w:sz w:val="28"/>
          <w:szCs w:val="28"/>
        </w:rPr>
        <w:t>本竞争性谈判文件仅适用于</w:t>
      </w:r>
      <w:proofErr w:type="gramStart"/>
      <w:r>
        <w:rPr>
          <w:rFonts w:ascii="宋体" w:eastAsia="宋体" w:hAnsi="宋体" w:hint="eastAsia"/>
          <w:sz w:val="28"/>
          <w:szCs w:val="28"/>
        </w:rPr>
        <w:t>本谈判</w:t>
      </w:r>
      <w:proofErr w:type="gramEnd"/>
      <w:r>
        <w:rPr>
          <w:rFonts w:ascii="宋体" w:eastAsia="宋体" w:hAnsi="宋体" w:hint="eastAsia"/>
          <w:sz w:val="28"/>
          <w:szCs w:val="28"/>
        </w:rPr>
        <w:t>公告中所叙述的采购项目。</w:t>
      </w:r>
    </w:p>
    <w:p w:rsidR="00704C44" w:rsidRDefault="00704C44" w:rsidP="00704C44">
      <w:pPr>
        <w:pStyle w:val="2"/>
        <w:spacing w:line="360" w:lineRule="auto"/>
      </w:pPr>
      <w:bookmarkStart w:id="41" w:name="_Toc175048679"/>
      <w:bookmarkStart w:id="42" w:name="_Toc175481555"/>
      <w:bookmarkStart w:id="43" w:name="_Toc218063325"/>
      <w:bookmarkStart w:id="44" w:name="_Toc115610083"/>
      <w:bookmarkStart w:id="45" w:name="_Toc115628306"/>
      <w:bookmarkStart w:id="46" w:name="_Toc153957591"/>
      <w:bookmarkStart w:id="47" w:name="_Toc174157970"/>
      <w:bookmarkStart w:id="48" w:name="_Toc174162761"/>
      <w:bookmarkStart w:id="49" w:name="_Toc174173133"/>
      <w:bookmarkStart w:id="50" w:name="_Toc174174109"/>
      <w:bookmarkStart w:id="51" w:name="_Toc174271786"/>
      <w:bookmarkStart w:id="52" w:name="_Toc447203639"/>
      <w:r>
        <w:rPr>
          <w:rFonts w:hint="eastAsia"/>
        </w:rPr>
        <w:t xml:space="preserve">2.2  </w:t>
      </w:r>
      <w:r>
        <w:t>定义</w:t>
      </w:r>
      <w:bookmarkEnd w:id="41"/>
      <w:bookmarkEnd w:id="42"/>
      <w:bookmarkEnd w:id="43"/>
      <w:bookmarkEnd w:id="44"/>
      <w:bookmarkEnd w:id="45"/>
      <w:bookmarkEnd w:id="46"/>
      <w:bookmarkEnd w:id="47"/>
      <w:bookmarkEnd w:id="48"/>
      <w:bookmarkEnd w:id="49"/>
      <w:bookmarkEnd w:id="50"/>
      <w:bookmarkEnd w:id="51"/>
      <w:bookmarkEnd w:id="52"/>
    </w:p>
    <w:p w:rsidR="00704C44" w:rsidRDefault="00704C44" w:rsidP="00704C44">
      <w:pPr>
        <w:tabs>
          <w:tab w:val="left" w:pos="7665"/>
        </w:tabs>
        <w:spacing w:line="360" w:lineRule="auto"/>
        <w:ind w:firstLineChars="192" w:firstLine="538"/>
        <w:rPr>
          <w:rFonts w:ascii="宋体" w:eastAsia="宋体" w:hAnsi="宋体"/>
          <w:sz w:val="28"/>
          <w:szCs w:val="28"/>
        </w:rPr>
      </w:pPr>
      <w:r>
        <w:rPr>
          <w:rFonts w:ascii="宋体" w:eastAsia="宋体" w:hAnsi="宋体"/>
          <w:sz w:val="28"/>
          <w:szCs w:val="28"/>
        </w:rPr>
        <w:t>2.2.1</w:t>
      </w:r>
      <w:r>
        <w:rPr>
          <w:rFonts w:ascii="宋体" w:eastAsia="宋体" w:hAnsi="宋体" w:hint="eastAsia"/>
          <w:sz w:val="28"/>
          <w:szCs w:val="28"/>
        </w:rPr>
        <w:t xml:space="preserve">　竞争性谈判文件中的“发包人”系峨眉山风景名胜区管委会。</w:t>
      </w:r>
    </w:p>
    <w:p w:rsidR="00704C44" w:rsidRDefault="00704C44" w:rsidP="00704C44">
      <w:pPr>
        <w:tabs>
          <w:tab w:val="left" w:pos="7665"/>
        </w:tabs>
        <w:spacing w:line="360" w:lineRule="auto"/>
        <w:ind w:firstLineChars="192" w:firstLine="538"/>
        <w:rPr>
          <w:rFonts w:ascii="宋体" w:eastAsia="宋体" w:hAnsi="宋体"/>
          <w:sz w:val="28"/>
          <w:szCs w:val="28"/>
        </w:rPr>
      </w:pPr>
      <w:r>
        <w:rPr>
          <w:rFonts w:ascii="宋体" w:eastAsia="宋体" w:hAnsi="宋体"/>
          <w:sz w:val="28"/>
          <w:szCs w:val="28"/>
        </w:rPr>
        <w:t>2.2.2</w:t>
      </w:r>
      <w:r>
        <w:rPr>
          <w:rFonts w:ascii="宋体" w:eastAsia="宋体" w:hAnsi="宋体" w:hint="eastAsia"/>
          <w:sz w:val="28"/>
          <w:szCs w:val="28"/>
        </w:rPr>
        <w:t xml:space="preserve">　“承包人”系指响应竞争性谈判文件要求,并提交报价文件的法人组织。</w:t>
      </w:r>
    </w:p>
    <w:p w:rsidR="00704C44" w:rsidRDefault="00704C44" w:rsidP="00704C44">
      <w:pPr>
        <w:pStyle w:val="2"/>
        <w:spacing w:line="360" w:lineRule="auto"/>
      </w:pPr>
      <w:bookmarkStart w:id="53" w:name="_Toc175048680"/>
      <w:bookmarkStart w:id="54" w:name="_Toc175481556"/>
      <w:bookmarkStart w:id="55" w:name="_Toc218063326"/>
      <w:bookmarkStart w:id="56" w:name="_Toc115610084"/>
      <w:bookmarkStart w:id="57" w:name="_Toc115628307"/>
      <w:bookmarkStart w:id="58" w:name="_Toc153957592"/>
      <w:bookmarkStart w:id="59" w:name="_Toc174157971"/>
      <w:bookmarkStart w:id="60" w:name="_Toc174162762"/>
      <w:bookmarkStart w:id="61" w:name="_Toc174173134"/>
      <w:bookmarkStart w:id="62" w:name="_Toc174174110"/>
      <w:bookmarkStart w:id="63" w:name="_Toc174271787"/>
      <w:bookmarkStart w:id="64" w:name="_Toc447203640"/>
      <w:r>
        <w:rPr>
          <w:rFonts w:hint="eastAsia"/>
        </w:rPr>
        <w:lastRenderedPageBreak/>
        <w:t xml:space="preserve">2.3  </w:t>
      </w:r>
      <w:r>
        <w:t>合格的</w:t>
      </w:r>
      <w:bookmarkEnd w:id="53"/>
      <w:bookmarkEnd w:id="54"/>
      <w:bookmarkEnd w:id="55"/>
      <w:bookmarkEnd w:id="56"/>
      <w:bookmarkEnd w:id="57"/>
      <w:bookmarkEnd w:id="58"/>
      <w:bookmarkEnd w:id="59"/>
      <w:bookmarkEnd w:id="60"/>
      <w:bookmarkEnd w:id="61"/>
      <w:bookmarkEnd w:id="62"/>
      <w:bookmarkEnd w:id="63"/>
      <w:r>
        <w:rPr>
          <w:rFonts w:hint="eastAsia"/>
        </w:rPr>
        <w:t>承包人</w:t>
      </w:r>
      <w:bookmarkEnd w:id="64"/>
    </w:p>
    <w:p w:rsidR="00704C44" w:rsidRDefault="00704C44" w:rsidP="00704C44">
      <w:pPr>
        <w:widowControl/>
        <w:numPr>
          <w:ilvl w:val="0"/>
          <w:numId w:val="2"/>
        </w:numPr>
        <w:tabs>
          <w:tab w:val="clear" w:pos="1700"/>
          <w:tab w:val="left" w:pos="0"/>
        </w:tabs>
        <w:spacing w:line="360" w:lineRule="auto"/>
        <w:ind w:left="0" w:firstLine="540"/>
        <w:rPr>
          <w:rFonts w:ascii="宋体" w:eastAsia="宋体" w:hAnsi="宋体"/>
          <w:sz w:val="28"/>
          <w:szCs w:val="28"/>
        </w:rPr>
      </w:pPr>
      <w:r>
        <w:rPr>
          <w:rFonts w:ascii="宋体" w:eastAsia="宋体" w:hAnsi="宋体" w:hint="eastAsia"/>
          <w:sz w:val="28"/>
          <w:szCs w:val="28"/>
        </w:rPr>
        <w:t>承包人</w:t>
      </w:r>
      <w:r>
        <w:rPr>
          <w:rFonts w:ascii="宋体" w:eastAsia="宋体" w:hAnsi="宋体"/>
          <w:sz w:val="28"/>
          <w:szCs w:val="28"/>
        </w:rPr>
        <w:t>应满足</w:t>
      </w:r>
      <w:proofErr w:type="gramStart"/>
      <w:r>
        <w:rPr>
          <w:rFonts w:ascii="宋体" w:eastAsia="宋体" w:hAnsi="宋体"/>
          <w:sz w:val="28"/>
          <w:szCs w:val="28"/>
        </w:rPr>
        <w:t>本谈判</w:t>
      </w:r>
      <w:proofErr w:type="gramEnd"/>
      <w:r>
        <w:rPr>
          <w:rFonts w:ascii="宋体" w:eastAsia="宋体" w:hAnsi="宋体"/>
          <w:sz w:val="28"/>
          <w:szCs w:val="28"/>
        </w:rPr>
        <w:t>文件中第1</w:t>
      </w:r>
      <w:r>
        <w:rPr>
          <w:rFonts w:ascii="宋体" w:eastAsia="宋体" w:hAnsi="宋体" w:hint="eastAsia"/>
          <w:sz w:val="28"/>
          <w:szCs w:val="28"/>
        </w:rPr>
        <w:t>章</w:t>
      </w:r>
      <w:r>
        <w:rPr>
          <w:rFonts w:ascii="宋体" w:eastAsia="宋体" w:hAnsi="宋体"/>
          <w:sz w:val="28"/>
          <w:szCs w:val="28"/>
        </w:rPr>
        <w:t>《投标须知》中</w:t>
      </w:r>
      <w:r>
        <w:rPr>
          <w:rFonts w:ascii="宋体" w:eastAsia="宋体" w:hAnsi="宋体" w:hint="eastAsia"/>
          <w:sz w:val="28"/>
          <w:szCs w:val="28"/>
        </w:rPr>
        <w:t>合格承包人条件</w:t>
      </w:r>
      <w:r>
        <w:rPr>
          <w:rFonts w:ascii="宋体" w:eastAsia="宋体" w:hAnsi="宋体"/>
          <w:sz w:val="28"/>
          <w:szCs w:val="28"/>
        </w:rPr>
        <w:t>的规定。</w:t>
      </w:r>
    </w:p>
    <w:p w:rsidR="00704C44" w:rsidRDefault="00704C44" w:rsidP="00704C44">
      <w:pPr>
        <w:widowControl/>
        <w:numPr>
          <w:ilvl w:val="0"/>
          <w:numId w:val="2"/>
        </w:numPr>
        <w:tabs>
          <w:tab w:val="clear" w:pos="1700"/>
          <w:tab w:val="left" w:pos="0"/>
        </w:tabs>
        <w:spacing w:line="360" w:lineRule="auto"/>
        <w:ind w:left="0" w:firstLine="540"/>
        <w:rPr>
          <w:rFonts w:ascii="宋体" w:eastAsia="宋体" w:hAnsi="宋体"/>
          <w:sz w:val="28"/>
          <w:szCs w:val="28"/>
        </w:rPr>
      </w:pPr>
      <w:r>
        <w:rPr>
          <w:rFonts w:ascii="宋体" w:eastAsia="宋体" w:hAnsi="宋体" w:hint="eastAsia"/>
          <w:sz w:val="28"/>
          <w:szCs w:val="28"/>
        </w:rPr>
        <w:t>承包人</w:t>
      </w:r>
      <w:r>
        <w:rPr>
          <w:rFonts w:ascii="宋体" w:eastAsia="宋体" w:hAnsi="宋体"/>
          <w:sz w:val="28"/>
          <w:szCs w:val="28"/>
        </w:rPr>
        <w:t>应遵守有关的国家法律、法令和条例。</w:t>
      </w:r>
    </w:p>
    <w:p w:rsidR="00704C44" w:rsidRDefault="00704C44" w:rsidP="00704C44">
      <w:pPr>
        <w:widowControl/>
        <w:numPr>
          <w:ilvl w:val="0"/>
          <w:numId w:val="2"/>
        </w:numPr>
        <w:tabs>
          <w:tab w:val="clear" w:pos="1700"/>
          <w:tab w:val="left" w:pos="0"/>
        </w:tabs>
        <w:spacing w:line="360" w:lineRule="auto"/>
        <w:ind w:left="0" w:firstLine="540"/>
        <w:rPr>
          <w:rFonts w:ascii="宋体" w:eastAsia="宋体" w:hAnsi="宋体"/>
          <w:sz w:val="28"/>
          <w:szCs w:val="28"/>
        </w:rPr>
      </w:pPr>
      <w:r>
        <w:rPr>
          <w:rFonts w:ascii="宋体" w:eastAsia="宋体" w:hAnsi="宋体"/>
          <w:sz w:val="28"/>
          <w:szCs w:val="28"/>
        </w:rPr>
        <w:t>未向</w:t>
      </w:r>
      <w:r>
        <w:rPr>
          <w:rFonts w:ascii="宋体" w:eastAsia="宋体" w:hAnsi="宋体" w:hint="eastAsia"/>
          <w:sz w:val="28"/>
          <w:szCs w:val="28"/>
        </w:rPr>
        <w:t>发包人</w:t>
      </w:r>
      <w:r>
        <w:rPr>
          <w:rFonts w:ascii="宋体" w:eastAsia="宋体" w:hAnsi="宋体"/>
          <w:sz w:val="28"/>
          <w:szCs w:val="28"/>
        </w:rPr>
        <w:t>购买竞争性谈判文件并登记备案的</w:t>
      </w:r>
      <w:r>
        <w:rPr>
          <w:rFonts w:ascii="宋体" w:eastAsia="宋体" w:hAnsi="宋体" w:hint="eastAsia"/>
          <w:sz w:val="28"/>
          <w:szCs w:val="28"/>
        </w:rPr>
        <w:t>承包人</w:t>
      </w:r>
      <w:r>
        <w:rPr>
          <w:rFonts w:ascii="宋体" w:eastAsia="宋体" w:hAnsi="宋体"/>
          <w:sz w:val="28"/>
          <w:szCs w:val="28"/>
        </w:rPr>
        <w:t>均无资格参加该项目的竞争性谈判采购活动。</w:t>
      </w:r>
    </w:p>
    <w:p w:rsidR="00704C44" w:rsidRDefault="00704C44" w:rsidP="00704C44">
      <w:pPr>
        <w:pStyle w:val="2"/>
        <w:spacing w:line="360" w:lineRule="auto"/>
      </w:pPr>
      <w:bookmarkStart w:id="65" w:name="_Toc115610085"/>
      <w:bookmarkStart w:id="66" w:name="_Toc115628308"/>
      <w:bookmarkStart w:id="67" w:name="_Toc153957593"/>
      <w:bookmarkStart w:id="68" w:name="_Toc174157972"/>
      <w:bookmarkStart w:id="69" w:name="_Toc174162763"/>
      <w:bookmarkStart w:id="70" w:name="_Toc174173135"/>
      <w:bookmarkStart w:id="71" w:name="_Toc174174111"/>
      <w:bookmarkStart w:id="72" w:name="_Toc174271788"/>
      <w:bookmarkStart w:id="73" w:name="_Toc175048681"/>
      <w:bookmarkStart w:id="74" w:name="_Toc175481557"/>
      <w:bookmarkStart w:id="75" w:name="_Toc218063327"/>
      <w:bookmarkStart w:id="76" w:name="_Toc447203641"/>
      <w:r>
        <w:rPr>
          <w:rFonts w:hint="eastAsia"/>
        </w:rPr>
        <w:t>2.4  竞争性谈判</w:t>
      </w:r>
      <w:r>
        <w:t>费用</w:t>
      </w:r>
      <w:bookmarkEnd w:id="65"/>
      <w:bookmarkEnd w:id="66"/>
      <w:bookmarkEnd w:id="67"/>
      <w:bookmarkEnd w:id="68"/>
      <w:bookmarkEnd w:id="69"/>
      <w:bookmarkEnd w:id="70"/>
      <w:bookmarkEnd w:id="71"/>
      <w:bookmarkEnd w:id="72"/>
      <w:bookmarkEnd w:id="73"/>
      <w:bookmarkEnd w:id="74"/>
      <w:bookmarkEnd w:id="75"/>
      <w:bookmarkEnd w:id="76"/>
    </w:p>
    <w:p w:rsidR="00704C44" w:rsidRDefault="00704C44" w:rsidP="00704C44">
      <w:pPr>
        <w:pStyle w:val="a7"/>
        <w:spacing w:line="360" w:lineRule="auto"/>
        <w:ind w:firstLineChars="150" w:firstLine="420"/>
        <w:rPr>
          <w:rFonts w:hAnsi="宋体"/>
          <w:sz w:val="28"/>
          <w:szCs w:val="28"/>
        </w:rPr>
      </w:pPr>
      <w:r>
        <w:rPr>
          <w:rFonts w:hAnsi="宋体"/>
          <w:sz w:val="28"/>
          <w:szCs w:val="28"/>
        </w:rPr>
        <w:t>无论竞争性谈判结果如何，</w:t>
      </w:r>
      <w:r>
        <w:rPr>
          <w:rFonts w:hAnsi="宋体" w:hint="eastAsia"/>
          <w:sz w:val="28"/>
          <w:szCs w:val="28"/>
        </w:rPr>
        <w:t>承包人</w:t>
      </w:r>
      <w:r>
        <w:rPr>
          <w:rFonts w:hAnsi="宋体"/>
          <w:sz w:val="28"/>
          <w:szCs w:val="28"/>
        </w:rPr>
        <w:t>自行承担所有与参加竞争性谈判有关的全部费用。</w:t>
      </w:r>
    </w:p>
    <w:p w:rsidR="00704C44" w:rsidRDefault="00704C44" w:rsidP="00704C44">
      <w:pPr>
        <w:pStyle w:val="2"/>
        <w:spacing w:line="360" w:lineRule="auto"/>
      </w:pPr>
      <w:bookmarkStart w:id="77" w:name="_Toc115610086"/>
      <w:bookmarkStart w:id="78" w:name="_Toc115628309"/>
      <w:bookmarkStart w:id="79" w:name="_Toc153957594"/>
      <w:bookmarkStart w:id="80" w:name="_Toc174157973"/>
      <w:bookmarkStart w:id="81" w:name="_Toc174162764"/>
      <w:bookmarkStart w:id="82" w:name="_Toc174173136"/>
      <w:bookmarkStart w:id="83" w:name="_Toc174174112"/>
      <w:bookmarkStart w:id="84" w:name="_Toc174271789"/>
      <w:bookmarkStart w:id="85" w:name="_Toc175048682"/>
      <w:bookmarkStart w:id="86" w:name="_Toc175481558"/>
      <w:bookmarkStart w:id="87" w:name="_Toc218063328"/>
      <w:bookmarkStart w:id="88" w:name="_Toc447203642"/>
      <w:r>
        <w:rPr>
          <w:rFonts w:hint="eastAsia"/>
        </w:rPr>
        <w:t xml:space="preserve">2.5  </w:t>
      </w:r>
      <w:r>
        <w:t>竞争性谈判文件</w:t>
      </w:r>
      <w:bookmarkEnd w:id="77"/>
      <w:bookmarkEnd w:id="78"/>
      <w:bookmarkEnd w:id="79"/>
      <w:bookmarkEnd w:id="80"/>
      <w:bookmarkEnd w:id="81"/>
      <w:bookmarkEnd w:id="82"/>
      <w:bookmarkEnd w:id="83"/>
      <w:bookmarkEnd w:id="84"/>
      <w:bookmarkEnd w:id="85"/>
      <w:bookmarkEnd w:id="86"/>
      <w:bookmarkEnd w:id="87"/>
      <w:bookmarkEnd w:id="88"/>
    </w:p>
    <w:p w:rsidR="00704C44" w:rsidRDefault="00704C44" w:rsidP="00704C44">
      <w:pPr>
        <w:pStyle w:val="a7"/>
        <w:spacing w:line="360" w:lineRule="auto"/>
        <w:ind w:firstLineChars="225" w:firstLine="630"/>
        <w:rPr>
          <w:rFonts w:hAnsi="宋体"/>
          <w:sz w:val="28"/>
          <w:szCs w:val="28"/>
        </w:rPr>
      </w:pPr>
      <w:r>
        <w:rPr>
          <w:rFonts w:hAnsi="宋体"/>
          <w:sz w:val="28"/>
          <w:szCs w:val="28"/>
        </w:rPr>
        <w:t>2.5.1</w:t>
      </w:r>
      <w:r>
        <w:rPr>
          <w:rFonts w:hAnsi="宋体" w:hint="eastAsia"/>
          <w:sz w:val="28"/>
          <w:szCs w:val="28"/>
        </w:rPr>
        <w:t xml:space="preserve">　</w:t>
      </w:r>
      <w:r>
        <w:rPr>
          <w:rFonts w:hAnsi="宋体"/>
          <w:sz w:val="28"/>
          <w:szCs w:val="28"/>
        </w:rPr>
        <w:t>竞争性谈判文件是</w:t>
      </w:r>
      <w:r>
        <w:rPr>
          <w:rFonts w:hAnsi="宋体" w:hint="eastAsia"/>
          <w:sz w:val="28"/>
          <w:szCs w:val="28"/>
        </w:rPr>
        <w:t>发包人</w:t>
      </w:r>
      <w:r>
        <w:rPr>
          <w:rFonts w:hAnsi="宋体"/>
          <w:sz w:val="28"/>
          <w:szCs w:val="28"/>
        </w:rPr>
        <w:t>用以阐明所需提供的货物及服务、竞争性谈判采购的程序和评定成交</w:t>
      </w:r>
      <w:r>
        <w:rPr>
          <w:rFonts w:hAnsi="宋体" w:hint="eastAsia"/>
          <w:sz w:val="28"/>
          <w:szCs w:val="28"/>
        </w:rPr>
        <w:t>承包人</w:t>
      </w:r>
      <w:r>
        <w:rPr>
          <w:rFonts w:hAnsi="宋体"/>
          <w:sz w:val="28"/>
          <w:szCs w:val="28"/>
        </w:rPr>
        <w:t>的原则等内容的文件。</w:t>
      </w:r>
    </w:p>
    <w:p w:rsidR="00704C44" w:rsidRDefault="00704C44" w:rsidP="00704C44">
      <w:pPr>
        <w:pStyle w:val="a7"/>
        <w:spacing w:line="360" w:lineRule="auto"/>
        <w:ind w:firstLineChars="200" w:firstLine="560"/>
        <w:rPr>
          <w:rFonts w:hAnsi="宋体"/>
          <w:sz w:val="28"/>
          <w:szCs w:val="28"/>
        </w:rPr>
      </w:pPr>
      <w:r>
        <w:rPr>
          <w:rFonts w:hAnsi="宋体"/>
          <w:sz w:val="28"/>
          <w:szCs w:val="28"/>
        </w:rPr>
        <w:t>2.5.2</w:t>
      </w:r>
      <w:r>
        <w:rPr>
          <w:rFonts w:hAnsi="宋体" w:hint="eastAsia"/>
          <w:sz w:val="28"/>
          <w:szCs w:val="28"/>
        </w:rPr>
        <w:t xml:space="preserve">　</w:t>
      </w:r>
      <w:r>
        <w:rPr>
          <w:rFonts w:hAnsi="宋体"/>
          <w:sz w:val="28"/>
          <w:szCs w:val="28"/>
        </w:rPr>
        <w:t>竞争性谈判文件的组成</w:t>
      </w:r>
      <w:r>
        <w:rPr>
          <w:rFonts w:hAnsi="宋体" w:hint="eastAsia"/>
          <w:sz w:val="28"/>
          <w:szCs w:val="28"/>
        </w:rPr>
        <w:t>：</w:t>
      </w:r>
    </w:p>
    <w:p w:rsidR="00704C44" w:rsidRDefault="00704C44" w:rsidP="00704C44">
      <w:pPr>
        <w:pStyle w:val="09wh"/>
        <w:spacing w:line="360" w:lineRule="auto"/>
        <w:ind w:firstLine="560"/>
        <w:rPr>
          <w:rFonts w:ascii="宋体" w:hAnsi="宋体"/>
          <w:szCs w:val="28"/>
        </w:rPr>
      </w:pPr>
      <w:bookmarkStart w:id="89" w:name="_Toc115610087"/>
      <w:r>
        <w:rPr>
          <w:rFonts w:ascii="宋体" w:hAnsi="宋体" w:hint="eastAsia"/>
          <w:szCs w:val="28"/>
        </w:rPr>
        <w:t>（1）竞争性谈判</w:t>
      </w:r>
      <w:bookmarkEnd w:id="89"/>
      <w:r>
        <w:rPr>
          <w:rFonts w:ascii="宋体" w:hAnsi="宋体" w:hint="eastAsia"/>
          <w:szCs w:val="28"/>
        </w:rPr>
        <w:t>公告</w:t>
      </w:r>
    </w:p>
    <w:p w:rsidR="00704C44" w:rsidRDefault="00704C44" w:rsidP="00704C44">
      <w:pPr>
        <w:pStyle w:val="09wh"/>
        <w:spacing w:line="360" w:lineRule="auto"/>
        <w:ind w:firstLine="560"/>
        <w:rPr>
          <w:rFonts w:ascii="宋体" w:hAnsi="宋体"/>
          <w:szCs w:val="28"/>
        </w:rPr>
      </w:pPr>
      <w:bookmarkStart w:id="90" w:name="_Toc115610088"/>
      <w:r>
        <w:rPr>
          <w:rFonts w:ascii="宋体" w:hAnsi="宋体" w:hint="eastAsia"/>
          <w:szCs w:val="28"/>
        </w:rPr>
        <w:t>（2）承包人</w:t>
      </w:r>
      <w:r>
        <w:rPr>
          <w:rFonts w:ascii="宋体" w:hAnsi="宋体"/>
          <w:szCs w:val="28"/>
        </w:rPr>
        <w:t>须知</w:t>
      </w:r>
      <w:bookmarkEnd w:id="90"/>
    </w:p>
    <w:p w:rsidR="00704C44" w:rsidRDefault="00704C44" w:rsidP="00704C44">
      <w:pPr>
        <w:pStyle w:val="09wh"/>
        <w:spacing w:line="360" w:lineRule="auto"/>
        <w:ind w:firstLine="560"/>
        <w:rPr>
          <w:rFonts w:ascii="宋体" w:hAnsi="宋体"/>
          <w:szCs w:val="28"/>
        </w:rPr>
      </w:pPr>
      <w:bookmarkStart w:id="91" w:name="_Toc115610089"/>
      <w:r>
        <w:rPr>
          <w:rFonts w:ascii="宋体" w:hAnsi="宋体" w:hint="eastAsia"/>
          <w:szCs w:val="28"/>
        </w:rPr>
        <w:t>（3）</w:t>
      </w:r>
      <w:r>
        <w:rPr>
          <w:rFonts w:ascii="宋体" w:hAnsi="宋体"/>
          <w:szCs w:val="28"/>
        </w:rPr>
        <w:t>谈判程序</w:t>
      </w:r>
      <w:bookmarkEnd w:id="91"/>
    </w:p>
    <w:p w:rsidR="00704C44" w:rsidRDefault="00704C44" w:rsidP="00704C44">
      <w:pPr>
        <w:pStyle w:val="09wh"/>
        <w:spacing w:line="360" w:lineRule="auto"/>
        <w:ind w:firstLine="560"/>
        <w:rPr>
          <w:rFonts w:ascii="宋体" w:hAnsi="宋体"/>
          <w:szCs w:val="28"/>
        </w:rPr>
      </w:pPr>
      <w:bookmarkStart w:id="92" w:name="_Toc115610092"/>
      <w:r>
        <w:rPr>
          <w:rFonts w:ascii="宋体" w:hAnsi="宋体" w:hint="eastAsia"/>
          <w:szCs w:val="28"/>
        </w:rPr>
        <w:t>（4）</w:t>
      </w:r>
      <w:r>
        <w:rPr>
          <w:rFonts w:ascii="宋体" w:hAnsi="宋体"/>
          <w:szCs w:val="28"/>
        </w:rPr>
        <w:t>报价文件相关格式</w:t>
      </w:r>
      <w:bookmarkEnd w:id="92"/>
    </w:p>
    <w:p w:rsidR="00704C44" w:rsidRDefault="00704C44" w:rsidP="00704C44">
      <w:pPr>
        <w:pStyle w:val="a7"/>
        <w:spacing w:line="360" w:lineRule="auto"/>
        <w:ind w:leftChars="82" w:left="262" w:firstLineChars="147" w:firstLine="412"/>
        <w:rPr>
          <w:rFonts w:hAnsi="宋体"/>
          <w:sz w:val="28"/>
          <w:szCs w:val="28"/>
        </w:rPr>
      </w:pPr>
      <w:r>
        <w:rPr>
          <w:rFonts w:hAnsi="宋体"/>
          <w:sz w:val="28"/>
          <w:szCs w:val="28"/>
        </w:rPr>
        <w:t>2.5.3</w:t>
      </w:r>
      <w:r>
        <w:rPr>
          <w:rFonts w:hAnsi="宋体" w:hint="eastAsia"/>
          <w:sz w:val="28"/>
          <w:szCs w:val="28"/>
        </w:rPr>
        <w:t xml:space="preserve">　承包人</w:t>
      </w:r>
      <w:r>
        <w:rPr>
          <w:rFonts w:hAnsi="宋体"/>
          <w:sz w:val="28"/>
          <w:szCs w:val="28"/>
        </w:rPr>
        <w:t>应详细阅读竞争性谈判文件的全部内容，并做出实质性响应。不按要求提供报价文件和资料的，可能导致报价文件</w:t>
      </w:r>
      <w:r>
        <w:rPr>
          <w:rFonts w:hAnsi="宋体"/>
          <w:sz w:val="28"/>
          <w:szCs w:val="28"/>
        </w:rPr>
        <w:lastRenderedPageBreak/>
        <w:t>被拒绝。</w:t>
      </w:r>
    </w:p>
    <w:p w:rsidR="00704C44" w:rsidRDefault="00704C44" w:rsidP="00704C44">
      <w:pPr>
        <w:pStyle w:val="2"/>
        <w:spacing w:line="360" w:lineRule="auto"/>
      </w:pPr>
      <w:bookmarkStart w:id="93" w:name="_Toc115610093"/>
      <w:bookmarkStart w:id="94" w:name="_Toc115628310"/>
      <w:bookmarkStart w:id="95" w:name="_Toc218063329"/>
      <w:bookmarkStart w:id="96" w:name="_Toc447203643"/>
      <w:r>
        <w:rPr>
          <w:rFonts w:hint="eastAsia"/>
        </w:rPr>
        <w:t xml:space="preserve">2.6　</w:t>
      </w:r>
      <w:bookmarkStart w:id="97" w:name="_Toc175048683"/>
      <w:bookmarkStart w:id="98" w:name="_Toc175481559"/>
      <w:bookmarkStart w:id="99" w:name="_Toc153957595"/>
      <w:bookmarkStart w:id="100" w:name="_Toc174157974"/>
      <w:bookmarkStart w:id="101" w:name="_Toc174162765"/>
      <w:bookmarkStart w:id="102" w:name="_Toc174173137"/>
      <w:bookmarkStart w:id="103" w:name="_Toc174174113"/>
      <w:bookmarkStart w:id="104" w:name="_Toc174271790"/>
      <w:r>
        <w:t>报价文件</w:t>
      </w:r>
      <w:bookmarkEnd w:id="93"/>
      <w:bookmarkEnd w:id="94"/>
      <w:bookmarkEnd w:id="95"/>
      <w:bookmarkEnd w:id="96"/>
      <w:bookmarkEnd w:id="97"/>
      <w:bookmarkEnd w:id="98"/>
      <w:bookmarkEnd w:id="99"/>
      <w:bookmarkEnd w:id="100"/>
      <w:bookmarkEnd w:id="101"/>
      <w:bookmarkEnd w:id="102"/>
      <w:bookmarkEnd w:id="103"/>
      <w:bookmarkEnd w:id="104"/>
    </w:p>
    <w:bookmarkEnd w:id="38"/>
    <w:bookmarkEnd w:id="39"/>
    <w:bookmarkEnd w:id="40"/>
    <w:p w:rsidR="00704C44" w:rsidRDefault="00704C44" w:rsidP="00704C44">
      <w:pPr>
        <w:pStyle w:val="a7"/>
        <w:spacing w:line="360" w:lineRule="auto"/>
        <w:ind w:firstLineChars="200" w:firstLine="560"/>
        <w:rPr>
          <w:rFonts w:hAnsi="宋体"/>
          <w:sz w:val="28"/>
          <w:szCs w:val="28"/>
        </w:rPr>
      </w:pPr>
      <w:r>
        <w:rPr>
          <w:rFonts w:hAnsi="宋体" w:hint="eastAsia"/>
          <w:sz w:val="28"/>
          <w:szCs w:val="28"/>
        </w:rPr>
        <w:t>承包人</w:t>
      </w:r>
      <w:r>
        <w:rPr>
          <w:rFonts w:hAnsi="宋体"/>
          <w:sz w:val="28"/>
          <w:szCs w:val="28"/>
        </w:rPr>
        <w:t>须按竞争性谈判文件的要求编写报价文件，对竞争性谈判文件提出的要求和条件做出实质性响应。报价文件应包括但不限于下列内容：</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（1）</w:t>
      </w:r>
      <w:r w:rsidRPr="00C93BAF">
        <w:rPr>
          <w:rFonts w:ascii="宋体" w:eastAsia="宋体" w:hAnsi="宋体"/>
          <w:sz w:val="28"/>
          <w:szCs w:val="28"/>
        </w:rPr>
        <w:t>报价书</w:t>
      </w:r>
    </w:p>
    <w:p w:rsidR="00704C44" w:rsidRDefault="00704C44" w:rsidP="00704C44">
      <w:pPr>
        <w:ind w:firstLineChars="192" w:firstLine="538"/>
        <w:rPr>
          <w:rFonts w:ascii="宋体" w:eastAsia="宋体" w:hAnsi="宋体"/>
          <w:sz w:val="28"/>
          <w:szCs w:val="28"/>
        </w:rPr>
      </w:pPr>
      <w:r w:rsidRPr="00C93BAF">
        <w:rPr>
          <w:rFonts w:ascii="宋体" w:eastAsia="宋体" w:hAnsi="宋体" w:hint="eastAsia"/>
          <w:sz w:val="28"/>
          <w:szCs w:val="28"/>
        </w:rPr>
        <w:t>（2）法定代表人授权委托书</w:t>
      </w:r>
    </w:p>
    <w:p w:rsidR="00704C44" w:rsidRPr="00C93BAF" w:rsidRDefault="00704C44" w:rsidP="00704C44">
      <w:pPr>
        <w:ind w:firstLineChars="192" w:firstLine="538"/>
        <w:rPr>
          <w:rFonts w:ascii="宋体" w:eastAsia="宋体" w:hAnsi="宋体"/>
          <w:sz w:val="28"/>
          <w:szCs w:val="28"/>
        </w:rPr>
      </w:pPr>
      <w:r w:rsidRPr="00C93BAF">
        <w:rPr>
          <w:rFonts w:ascii="宋体" w:eastAsia="宋体" w:hAnsi="宋体" w:hint="eastAsia"/>
          <w:sz w:val="28"/>
          <w:szCs w:val="28"/>
        </w:rPr>
        <w:t>（</w:t>
      </w:r>
      <w:r>
        <w:rPr>
          <w:rFonts w:ascii="宋体" w:eastAsia="宋体" w:hAnsi="宋体" w:hint="eastAsia"/>
          <w:sz w:val="28"/>
          <w:szCs w:val="28"/>
        </w:rPr>
        <w:t>3</w:t>
      </w:r>
      <w:r w:rsidRPr="00C93BAF">
        <w:rPr>
          <w:rFonts w:ascii="宋体" w:eastAsia="宋体" w:hAnsi="宋体" w:hint="eastAsia"/>
          <w:sz w:val="28"/>
          <w:szCs w:val="28"/>
        </w:rPr>
        <w:t>）国家权威机关审计的</w:t>
      </w:r>
      <w:r>
        <w:rPr>
          <w:rFonts w:ascii="宋体" w:eastAsia="宋体" w:hAnsi="宋体" w:hint="eastAsia"/>
          <w:sz w:val="28"/>
          <w:szCs w:val="28"/>
        </w:rPr>
        <w:t>201</w:t>
      </w:r>
      <w:r w:rsidR="002A3596">
        <w:rPr>
          <w:rFonts w:ascii="宋体" w:eastAsia="宋体" w:hAnsi="宋体" w:hint="eastAsia"/>
          <w:sz w:val="28"/>
          <w:szCs w:val="28"/>
        </w:rPr>
        <w:t>8</w:t>
      </w:r>
      <w:r w:rsidRPr="00C93BAF">
        <w:rPr>
          <w:rFonts w:ascii="宋体" w:eastAsia="宋体" w:hAnsi="宋体" w:hint="eastAsia"/>
          <w:sz w:val="28"/>
          <w:szCs w:val="28"/>
        </w:rPr>
        <w:t>年度会计年度财务报表</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w:t>
      </w:r>
      <w:r>
        <w:rPr>
          <w:rFonts w:ascii="宋体" w:eastAsia="宋体" w:hAnsi="宋体" w:hint="eastAsia"/>
          <w:sz w:val="28"/>
          <w:szCs w:val="28"/>
        </w:rPr>
        <w:t>4</w:t>
      </w:r>
      <w:r w:rsidRPr="00C93BAF">
        <w:rPr>
          <w:rFonts w:ascii="宋体" w:eastAsia="宋体" w:hAnsi="宋体" w:hint="eastAsia"/>
          <w:sz w:val="28"/>
          <w:szCs w:val="28"/>
        </w:rPr>
        <w:t>）承包人的资格证明文件</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（5）</w:t>
      </w:r>
      <w:r w:rsidRPr="00C93BAF">
        <w:rPr>
          <w:rFonts w:ascii="宋体" w:eastAsia="宋体" w:hAnsi="宋体"/>
          <w:sz w:val="28"/>
          <w:szCs w:val="28"/>
        </w:rPr>
        <w:t>售后服务计划及承诺</w:t>
      </w:r>
      <w:r w:rsidRPr="00C93BAF">
        <w:rPr>
          <w:rFonts w:ascii="宋体" w:eastAsia="宋体" w:hAnsi="宋体" w:hint="eastAsia"/>
          <w:sz w:val="28"/>
          <w:szCs w:val="28"/>
        </w:rPr>
        <w:t>书</w:t>
      </w:r>
    </w:p>
    <w:p w:rsidR="00704C44" w:rsidRDefault="00704C44" w:rsidP="00704C44">
      <w:pPr>
        <w:pStyle w:val="3"/>
        <w:spacing w:line="360" w:lineRule="auto"/>
      </w:pPr>
      <w:bookmarkStart w:id="105" w:name="_Toc145403652"/>
      <w:bookmarkStart w:id="106" w:name="_Toc145404067"/>
      <w:bookmarkStart w:id="107" w:name="_Toc145905086"/>
      <w:bookmarkStart w:id="108" w:name="_Toc145403653"/>
      <w:bookmarkStart w:id="109" w:name="_Toc145404068"/>
      <w:bookmarkStart w:id="110" w:name="_Toc145905087"/>
      <w:bookmarkStart w:id="111" w:name="_Toc145403654"/>
      <w:bookmarkStart w:id="112" w:name="_Toc145404069"/>
      <w:bookmarkStart w:id="113" w:name="_Toc145905088"/>
      <w:bookmarkStart w:id="114" w:name="_Toc145403655"/>
      <w:bookmarkStart w:id="115" w:name="_Toc145404070"/>
      <w:bookmarkStart w:id="116" w:name="_Toc145905089"/>
      <w:bookmarkStart w:id="117" w:name="_Toc145403656"/>
      <w:bookmarkStart w:id="118" w:name="_Toc145404071"/>
      <w:bookmarkStart w:id="119" w:name="_Toc145905090"/>
      <w:bookmarkStart w:id="120" w:name="_Toc145403657"/>
      <w:bookmarkStart w:id="121" w:name="_Toc145404072"/>
      <w:bookmarkStart w:id="122" w:name="_Toc145905091"/>
      <w:bookmarkStart w:id="123" w:name="_Toc145390604"/>
      <w:bookmarkStart w:id="124" w:name="_Toc145403658"/>
      <w:bookmarkStart w:id="125" w:name="_Toc145404073"/>
      <w:bookmarkStart w:id="126" w:name="_Toc145905092"/>
      <w:bookmarkStart w:id="127" w:name="_Toc145390605"/>
      <w:bookmarkStart w:id="128" w:name="_Toc145403659"/>
      <w:bookmarkStart w:id="129" w:name="_Toc145404074"/>
      <w:bookmarkStart w:id="130" w:name="_Toc145905093"/>
      <w:bookmarkStart w:id="131" w:name="_Toc145390606"/>
      <w:bookmarkStart w:id="132" w:name="_Toc145403660"/>
      <w:bookmarkStart w:id="133" w:name="_Toc145404075"/>
      <w:bookmarkStart w:id="134" w:name="_Toc145905094"/>
      <w:bookmarkStart w:id="135" w:name="_Toc145390607"/>
      <w:bookmarkStart w:id="136" w:name="_Toc145403661"/>
      <w:bookmarkStart w:id="137" w:name="_Toc145404076"/>
      <w:bookmarkStart w:id="138" w:name="_Toc145905095"/>
      <w:bookmarkStart w:id="139" w:name="_Toc145390608"/>
      <w:bookmarkStart w:id="140" w:name="_Toc145403662"/>
      <w:bookmarkStart w:id="141" w:name="_Toc145404077"/>
      <w:bookmarkStart w:id="142" w:name="_Toc145905096"/>
      <w:bookmarkStart w:id="143" w:name="_Toc145390609"/>
      <w:bookmarkStart w:id="144" w:name="_Toc145403663"/>
      <w:bookmarkStart w:id="145" w:name="_Toc145404078"/>
      <w:bookmarkStart w:id="146" w:name="_Toc145905097"/>
      <w:bookmarkStart w:id="147" w:name="_Toc115628321"/>
      <w:bookmarkStart w:id="148" w:name="_Toc153957597"/>
      <w:bookmarkStart w:id="149" w:name="_Toc174157976"/>
      <w:bookmarkStart w:id="150" w:name="_Toc174162767"/>
      <w:bookmarkStart w:id="151" w:name="_Toc174173139"/>
      <w:bookmarkStart w:id="152" w:name="_Toc174174115"/>
      <w:bookmarkStart w:id="153" w:name="_Toc174271792"/>
      <w:bookmarkStart w:id="154" w:name="_Toc175048685"/>
      <w:bookmarkStart w:id="155" w:name="_Toc175481560"/>
      <w:bookmarkStart w:id="156" w:name="_Toc218063330"/>
      <w:bookmarkStart w:id="157" w:name="_Toc44720364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r>
        <w:rPr>
          <w:rFonts w:hint="eastAsia"/>
        </w:rPr>
        <w:t xml:space="preserve">2.6.1   </w:t>
      </w:r>
      <w:r>
        <w:t>报价文件使用的所有文件均</w:t>
      </w:r>
      <w:r>
        <w:rPr>
          <w:rFonts w:hint="eastAsia"/>
        </w:rPr>
        <w:t>采</w:t>
      </w:r>
      <w:r>
        <w:t>用</w:t>
      </w:r>
      <w:r>
        <w:rPr>
          <w:rFonts w:hint="eastAsia"/>
        </w:rPr>
        <w:t>简体</w:t>
      </w:r>
      <w:r>
        <w:t>中文书写。</w:t>
      </w:r>
      <w:bookmarkEnd w:id="147"/>
      <w:bookmarkEnd w:id="148"/>
      <w:bookmarkEnd w:id="149"/>
      <w:bookmarkEnd w:id="150"/>
      <w:bookmarkEnd w:id="151"/>
      <w:bookmarkEnd w:id="152"/>
      <w:bookmarkEnd w:id="153"/>
      <w:bookmarkEnd w:id="154"/>
      <w:bookmarkEnd w:id="155"/>
      <w:bookmarkEnd w:id="156"/>
      <w:bookmarkEnd w:id="157"/>
    </w:p>
    <w:p w:rsidR="00704C44" w:rsidRDefault="00704C44" w:rsidP="00704C44">
      <w:pPr>
        <w:pStyle w:val="3"/>
        <w:spacing w:line="360" w:lineRule="auto"/>
      </w:pPr>
      <w:bookmarkStart w:id="158" w:name="_Toc115628322"/>
      <w:bookmarkStart w:id="159" w:name="_Toc153957598"/>
      <w:bookmarkStart w:id="160" w:name="_Toc174157977"/>
      <w:bookmarkStart w:id="161" w:name="_Toc174162768"/>
      <w:bookmarkStart w:id="162" w:name="_Toc174173140"/>
      <w:bookmarkStart w:id="163" w:name="_Toc174174116"/>
      <w:bookmarkStart w:id="164" w:name="_Toc174271793"/>
      <w:bookmarkStart w:id="165" w:name="_Toc175048686"/>
      <w:bookmarkStart w:id="166" w:name="_Toc175481561"/>
      <w:bookmarkStart w:id="167" w:name="_Toc218063331"/>
      <w:bookmarkStart w:id="168" w:name="_Toc447203645"/>
      <w:r>
        <w:rPr>
          <w:rFonts w:hint="eastAsia"/>
        </w:rPr>
        <w:t xml:space="preserve">2.6.2  </w:t>
      </w:r>
      <w:r>
        <w:t>报价</w:t>
      </w:r>
      <w:bookmarkEnd w:id="158"/>
      <w:bookmarkEnd w:id="159"/>
      <w:bookmarkEnd w:id="160"/>
      <w:bookmarkEnd w:id="161"/>
      <w:bookmarkEnd w:id="162"/>
      <w:bookmarkEnd w:id="163"/>
      <w:bookmarkEnd w:id="164"/>
      <w:bookmarkEnd w:id="165"/>
      <w:bookmarkEnd w:id="166"/>
      <w:bookmarkEnd w:id="167"/>
      <w:bookmarkEnd w:id="168"/>
    </w:p>
    <w:p w:rsidR="00704C44" w:rsidRDefault="00704C44" w:rsidP="00704C44">
      <w:pPr>
        <w:pStyle w:val="a7"/>
        <w:numPr>
          <w:ilvl w:val="0"/>
          <w:numId w:val="3"/>
        </w:numPr>
        <w:tabs>
          <w:tab w:val="clear" w:pos="840"/>
          <w:tab w:val="left" w:pos="0"/>
        </w:tabs>
        <w:autoSpaceDE/>
        <w:autoSpaceDN/>
        <w:adjustRightInd/>
        <w:spacing w:line="360" w:lineRule="auto"/>
        <w:ind w:left="0" w:firstLine="420"/>
        <w:rPr>
          <w:rFonts w:hAnsi="宋体"/>
          <w:sz w:val="28"/>
          <w:szCs w:val="28"/>
        </w:rPr>
      </w:pPr>
      <w:r>
        <w:rPr>
          <w:rFonts w:hAnsi="宋体"/>
          <w:sz w:val="28"/>
          <w:szCs w:val="28"/>
        </w:rPr>
        <w:t>所有报价一律以人民币报价。</w:t>
      </w:r>
      <w:r>
        <w:rPr>
          <w:rFonts w:hAnsi="宋体" w:hint="eastAsia"/>
          <w:sz w:val="28"/>
          <w:szCs w:val="28"/>
        </w:rPr>
        <w:t>发包人</w:t>
      </w:r>
      <w:r>
        <w:rPr>
          <w:rFonts w:hAnsi="宋体"/>
          <w:sz w:val="28"/>
          <w:szCs w:val="28"/>
        </w:rPr>
        <w:t>不接受任何非人民币币种的报价。</w:t>
      </w:r>
    </w:p>
    <w:p w:rsidR="00704C44" w:rsidRPr="002B4BF2" w:rsidRDefault="00704C44" w:rsidP="002B4BF2">
      <w:pPr>
        <w:pStyle w:val="a7"/>
        <w:numPr>
          <w:ilvl w:val="0"/>
          <w:numId w:val="3"/>
        </w:numPr>
        <w:tabs>
          <w:tab w:val="clear" w:pos="840"/>
          <w:tab w:val="left" w:pos="0"/>
        </w:tabs>
        <w:autoSpaceDE/>
        <w:autoSpaceDN/>
        <w:adjustRightInd/>
        <w:spacing w:line="360" w:lineRule="auto"/>
        <w:ind w:left="0" w:firstLine="420"/>
        <w:rPr>
          <w:rFonts w:hAnsi="宋体"/>
          <w:sz w:val="28"/>
          <w:szCs w:val="28"/>
        </w:rPr>
      </w:pPr>
      <w:r>
        <w:rPr>
          <w:rFonts w:hAnsi="宋体" w:hint="eastAsia"/>
          <w:sz w:val="28"/>
          <w:szCs w:val="28"/>
        </w:rPr>
        <w:t>承包人</w:t>
      </w:r>
      <w:r>
        <w:rPr>
          <w:rFonts w:hAnsi="宋体"/>
          <w:sz w:val="28"/>
          <w:szCs w:val="28"/>
        </w:rPr>
        <w:t>应对本次项目的所有内容提供报价，不得遗漏。</w:t>
      </w:r>
    </w:p>
    <w:p w:rsidR="00704C44" w:rsidRDefault="00704C44" w:rsidP="00704C44">
      <w:pPr>
        <w:pStyle w:val="3"/>
        <w:tabs>
          <w:tab w:val="right" w:pos="8306"/>
        </w:tabs>
        <w:spacing w:line="360" w:lineRule="auto"/>
      </w:pPr>
      <w:bookmarkStart w:id="169" w:name="_Toc115628323"/>
      <w:bookmarkStart w:id="170" w:name="_Toc153957599"/>
      <w:bookmarkStart w:id="171" w:name="_Toc174157978"/>
      <w:bookmarkStart w:id="172" w:name="_Toc174162769"/>
      <w:bookmarkStart w:id="173" w:name="_Toc174173141"/>
      <w:bookmarkStart w:id="174" w:name="_Toc174174117"/>
      <w:bookmarkStart w:id="175" w:name="_Toc174271794"/>
      <w:bookmarkStart w:id="176" w:name="_Toc175048687"/>
      <w:bookmarkStart w:id="177" w:name="_Toc175481562"/>
      <w:bookmarkStart w:id="178" w:name="_Toc218063332"/>
      <w:bookmarkStart w:id="179" w:name="_Toc447203646"/>
      <w:r>
        <w:rPr>
          <w:rFonts w:hint="eastAsia"/>
        </w:rPr>
        <w:t xml:space="preserve">2.6.3  </w:t>
      </w:r>
      <w:r>
        <w:t>报价文件的递交</w:t>
      </w:r>
      <w:bookmarkEnd w:id="169"/>
      <w:bookmarkEnd w:id="170"/>
      <w:bookmarkEnd w:id="171"/>
      <w:bookmarkEnd w:id="172"/>
      <w:bookmarkEnd w:id="173"/>
      <w:bookmarkEnd w:id="174"/>
      <w:bookmarkEnd w:id="175"/>
      <w:bookmarkEnd w:id="176"/>
      <w:bookmarkEnd w:id="177"/>
      <w:bookmarkEnd w:id="178"/>
      <w:bookmarkEnd w:id="179"/>
      <w:r>
        <w:tab/>
      </w:r>
    </w:p>
    <w:p w:rsidR="00704C44" w:rsidRDefault="00704C44" w:rsidP="00704C44">
      <w:pPr>
        <w:pStyle w:val="09wh"/>
        <w:spacing w:line="360" w:lineRule="auto"/>
        <w:ind w:firstLine="560"/>
        <w:rPr>
          <w:rFonts w:ascii="宋体" w:hAnsi="宋体"/>
          <w:szCs w:val="28"/>
        </w:rPr>
      </w:pPr>
      <w:bookmarkStart w:id="180" w:name="_Ref112506684"/>
      <w:r>
        <w:rPr>
          <w:rFonts w:ascii="宋体" w:hAnsi="宋体" w:hint="eastAsia"/>
          <w:szCs w:val="28"/>
        </w:rPr>
        <w:t>2.6.3.1</w:t>
      </w:r>
      <w:r>
        <w:rPr>
          <w:rFonts w:ascii="宋体" w:hAnsi="宋体"/>
          <w:szCs w:val="28"/>
        </w:rPr>
        <w:t>报价文件一式</w:t>
      </w:r>
      <w:r>
        <w:rPr>
          <w:rFonts w:ascii="宋体" w:hAnsi="宋体" w:hint="eastAsia"/>
          <w:szCs w:val="28"/>
        </w:rPr>
        <w:t>2</w:t>
      </w:r>
      <w:r>
        <w:rPr>
          <w:rFonts w:ascii="宋体" w:hAnsi="宋体"/>
          <w:szCs w:val="28"/>
        </w:rPr>
        <w:t>份，其中正本1份，副本</w:t>
      </w:r>
      <w:r>
        <w:rPr>
          <w:rFonts w:ascii="宋体" w:hAnsi="宋体" w:hint="eastAsia"/>
          <w:szCs w:val="28"/>
        </w:rPr>
        <w:t>1</w:t>
      </w:r>
      <w:r>
        <w:rPr>
          <w:rFonts w:ascii="宋体" w:hAnsi="宋体"/>
          <w:szCs w:val="28"/>
        </w:rPr>
        <w:t>份。报价文件</w:t>
      </w:r>
      <w:r>
        <w:rPr>
          <w:rFonts w:ascii="宋体" w:hAnsi="宋体" w:hint="eastAsia"/>
          <w:szCs w:val="28"/>
        </w:rPr>
        <w:t>正本</w:t>
      </w:r>
      <w:r>
        <w:rPr>
          <w:rFonts w:ascii="宋体" w:hAnsi="宋体"/>
          <w:szCs w:val="28"/>
        </w:rPr>
        <w:t>必须用中文书写，打印，并装订成册。同时在文件封面的右上角处注明</w:t>
      </w:r>
      <w:r>
        <w:rPr>
          <w:rFonts w:ascii="宋体" w:hAnsi="宋体" w:hint="eastAsia"/>
          <w:szCs w:val="28"/>
        </w:rPr>
        <w:t>“</w:t>
      </w:r>
      <w:r>
        <w:rPr>
          <w:rFonts w:ascii="宋体" w:hAnsi="宋体"/>
          <w:szCs w:val="28"/>
        </w:rPr>
        <w:t>正本</w:t>
      </w:r>
      <w:r>
        <w:rPr>
          <w:rFonts w:ascii="宋体" w:hAnsi="宋体" w:hint="eastAsia"/>
          <w:szCs w:val="28"/>
        </w:rPr>
        <w:t>”</w:t>
      </w:r>
      <w:r>
        <w:rPr>
          <w:rFonts w:ascii="宋体" w:hAnsi="宋体"/>
          <w:szCs w:val="28"/>
        </w:rPr>
        <w:t>、</w:t>
      </w:r>
      <w:r>
        <w:rPr>
          <w:rFonts w:ascii="宋体" w:hAnsi="宋体" w:hint="eastAsia"/>
          <w:szCs w:val="28"/>
        </w:rPr>
        <w:t>“</w:t>
      </w:r>
      <w:r>
        <w:rPr>
          <w:rFonts w:ascii="宋体" w:hAnsi="宋体"/>
          <w:szCs w:val="28"/>
        </w:rPr>
        <w:t>副本</w:t>
      </w:r>
      <w:r>
        <w:rPr>
          <w:rFonts w:ascii="宋体" w:hAnsi="宋体" w:hint="eastAsia"/>
          <w:szCs w:val="28"/>
        </w:rPr>
        <w:t>”</w:t>
      </w:r>
      <w:r>
        <w:rPr>
          <w:rFonts w:ascii="宋体" w:hAnsi="宋体"/>
          <w:szCs w:val="28"/>
        </w:rPr>
        <w:t>字样。</w:t>
      </w:r>
      <w:bookmarkEnd w:id="180"/>
    </w:p>
    <w:p w:rsidR="00704C44" w:rsidRDefault="00704C44" w:rsidP="00704C44">
      <w:pPr>
        <w:pStyle w:val="09wh"/>
        <w:spacing w:line="360" w:lineRule="auto"/>
        <w:ind w:firstLine="560"/>
        <w:rPr>
          <w:rFonts w:ascii="宋体" w:hAnsi="宋体"/>
          <w:szCs w:val="28"/>
        </w:rPr>
      </w:pPr>
      <w:bookmarkStart w:id="181" w:name="_Ref112506695"/>
      <w:r>
        <w:rPr>
          <w:rFonts w:ascii="宋体" w:hAnsi="宋体" w:hint="eastAsia"/>
          <w:szCs w:val="28"/>
        </w:rPr>
        <w:lastRenderedPageBreak/>
        <w:t>2.6.3.2</w:t>
      </w:r>
      <w:r>
        <w:rPr>
          <w:rFonts w:ascii="宋体" w:hAnsi="宋体"/>
          <w:szCs w:val="28"/>
        </w:rPr>
        <w:t>报价文件应由</w:t>
      </w:r>
      <w:r>
        <w:rPr>
          <w:rFonts w:ascii="宋体" w:hAnsi="宋体" w:hint="eastAsia"/>
          <w:szCs w:val="28"/>
        </w:rPr>
        <w:t>承包人</w:t>
      </w:r>
      <w:r>
        <w:rPr>
          <w:rFonts w:ascii="宋体" w:hAnsi="宋体"/>
          <w:szCs w:val="28"/>
        </w:rPr>
        <w:t>法定代表人或经法定代表人正式授权的</w:t>
      </w:r>
      <w:r>
        <w:rPr>
          <w:rFonts w:ascii="宋体" w:hAnsi="宋体" w:hint="eastAsia"/>
          <w:szCs w:val="28"/>
        </w:rPr>
        <w:t>承包人</w:t>
      </w:r>
      <w:r>
        <w:rPr>
          <w:rFonts w:ascii="宋体" w:hAnsi="宋体"/>
          <w:szCs w:val="28"/>
        </w:rPr>
        <w:t>代表</w:t>
      </w:r>
      <w:r>
        <w:rPr>
          <w:rFonts w:ascii="宋体" w:hAnsi="宋体" w:hint="eastAsia"/>
          <w:szCs w:val="28"/>
        </w:rPr>
        <w:t>按</w:t>
      </w:r>
      <w:r>
        <w:rPr>
          <w:rFonts w:ascii="宋体" w:hAnsi="宋体"/>
          <w:szCs w:val="28"/>
        </w:rPr>
        <w:t>竞争性</w:t>
      </w:r>
      <w:r>
        <w:rPr>
          <w:rFonts w:ascii="宋体" w:hAnsi="宋体" w:hint="eastAsia"/>
          <w:szCs w:val="28"/>
        </w:rPr>
        <w:t>谈判文件的要求</w:t>
      </w:r>
      <w:r>
        <w:rPr>
          <w:rFonts w:ascii="宋体" w:hAnsi="宋体"/>
          <w:szCs w:val="28"/>
        </w:rPr>
        <w:t>签字并加盖公章。</w:t>
      </w:r>
      <w:bookmarkEnd w:id="181"/>
    </w:p>
    <w:p w:rsidR="00704C44" w:rsidRDefault="00704C44" w:rsidP="00704C44">
      <w:pPr>
        <w:pStyle w:val="09wh"/>
        <w:spacing w:line="360" w:lineRule="auto"/>
        <w:ind w:firstLine="560"/>
        <w:rPr>
          <w:rFonts w:ascii="宋体" w:hAnsi="宋体"/>
          <w:szCs w:val="28"/>
        </w:rPr>
      </w:pPr>
      <w:bookmarkStart w:id="182" w:name="_Ref112506702"/>
      <w:r>
        <w:rPr>
          <w:rFonts w:ascii="宋体" w:hAnsi="宋体" w:hint="eastAsia"/>
          <w:szCs w:val="28"/>
        </w:rPr>
        <w:t>2.6.3.3承包人</w:t>
      </w:r>
      <w:r>
        <w:rPr>
          <w:rFonts w:ascii="宋体" w:hAnsi="宋体"/>
          <w:szCs w:val="28"/>
        </w:rPr>
        <w:t>应将报价文件正本和副本密封，并在正面标明采购编号、项目名称、</w:t>
      </w:r>
      <w:r>
        <w:rPr>
          <w:rFonts w:ascii="宋体" w:hAnsi="宋体" w:hint="eastAsia"/>
          <w:szCs w:val="28"/>
        </w:rPr>
        <w:t>承包人</w:t>
      </w:r>
      <w:r>
        <w:rPr>
          <w:rFonts w:ascii="宋体" w:hAnsi="宋体"/>
          <w:szCs w:val="28"/>
        </w:rPr>
        <w:t>名称字样。密封处均应加盖</w:t>
      </w:r>
      <w:r>
        <w:rPr>
          <w:rFonts w:ascii="宋体" w:hAnsi="宋体" w:hint="eastAsia"/>
          <w:szCs w:val="28"/>
        </w:rPr>
        <w:t>企业公章</w:t>
      </w:r>
      <w:r>
        <w:rPr>
          <w:rFonts w:ascii="宋体" w:hAnsi="宋体"/>
          <w:szCs w:val="28"/>
        </w:rPr>
        <w:t>。</w:t>
      </w:r>
      <w:bookmarkEnd w:id="182"/>
    </w:p>
    <w:p w:rsidR="00704C44" w:rsidRDefault="00704C44" w:rsidP="00704C44">
      <w:pPr>
        <w:pStyle w:val="09wh"/>
        <w:spacing w:line="360" w:lineRule="auto"/>
        <w:ind w:firstLine="560"/>
        <w:rPr>
          <w:rFonts w:ascii="宋体" w:hAnsi="宋体"/>
          <w:szCs w:val="28"/>
        </w:rPr>
      </w:pPr>
      <w:bookmarkStart w:id="183" w:name="_Ref112506709"/>
      <w:r>
        <w:rPr>
          <w:rFonts w:ascii="宋体" w:hAnsi="宋体" w:hint="eastAsia"/>
          <w:szCs w:val="28"/>
        </w:rPr>
        <w:t>2.6.3.4承包人</w:t>
      </w:r>
      <w:r>
        <w:rPr>
          <w:rFonts w:ascii="宋体" w:hAnsi="宋体"/>
          <w:szCs w:val="28"/>
        </w:rPr>
        <w:t>应于竞争性谈判文件中规定的递交报价文件截止时间前将报价文件送达</w:t>
      </w:r>
      <w:r>
        <w:rPr>
          <w:rFonts w:ascii="宋体" w:hAnsi="宋体" w:hint="eastAsia"/>
          <w:szCs w:val="28"/>
        </w:rPr>
        <w:t>竞争性谈判</w:t>
      </w:r>
      <w:r>
        <w:rPr>
          <w:rFonts w:ascii="宋体" w:hAnsi="宋体"/>
          <w:szCs w:val="28"/>
        </w:rPr>
        <w:t>邀请函中指定的地点。</w:t>
      </w:r>
      <w:bookmarkEnd w:id="183"/>
    </w:p>
    <w:p w:rsidR="00704C44" w:rsidRDefault="00704C44" w:rsidP="00704C44">
      <w:pPr>
        <w:pStyle w:val="09wh"/>
        <w:spacing w:line="360" w:lineRule="auto"/>
        <w:ind w:firstLine="560"/>
        <w:rPr>
          <w:rFonts w:ascii="宋体" w:hAnsi="宋体"/>
          <w:szCs w:val="28"/>
        </w:rPr>
      </w:pPr>
      <w:r>
        <w:rPr>
          <w:rFonts w:ascii="宋体" w:hAnsi="宋体" w:hint="eastAsia"/>
          <w:szCs w:val="28"/>
        </w:rPr>
        <w:t>2.6.3.5</w:t>
      </w:r>
      <w:r>
        <w:rPr>
          <w:rFonts w:ascii="宋体" w:hAnsi="宋体"/>
          <w:szCs w:val="28"/>
        </w:rPr>
        <w:t>如</w:t>
      </w:r>
      <w:r>
        <w:rPr>
          <w:rFonts w:ascii="宋体" w:hAnsi="宋体" w:hint="eastAsia"/>
          <w:szCs w:val="28"/>
        </w:rPr>
        <w:t>承包人</w:t>
      </w:r>
      <w:r>
        <w:rPr>
          <w:rFonts w:ascii="宋体" w:hAnsi="宋体"/>
          <w:szCs w:val="28"/>
        </w:rPr>
        <w:t>未按上述</w:t>
      </w:r>
      <w:r>
        <w:rPr>
          <w:rFonts w:ascii="宋体" w:hAnsi="宋体" w:hint="eastAsia"/>
          <w:szCs w:val="28"/>
        </w:rPr>
        <w:t>要求密封和标记</w:t>
      </w:r>
      <w:r>
        <w:rPr>
          <w:rFonts w:ascii="宋体" w:hAnsi="宋体"/>
          <w:szCs w:val="28"/>
        </w:rPr>
        <w:t>，其报价文件将被拒绝。</w:t>
      </w:r>
    </w:p>
    <w:p w:rsidR="00704C44" w:rsidRDefault="00704C44" w:rsidP="00704C44">
      <w:pPr>
        <w:pStyle w:val="a9"/>
        <w:tabs>
          <w:tab w:val="left" w:pos="0"/>
        </w:tabs>
        <w:spacing w:line="360" w:lineRule="auto"/>
        <w:ind w:firstLineChars="200" w:firstLine="560"/>
        <w:rPr>
          <w:rFonts w:ascii="宋体" w:hAnsi="宋体"/>
          <w:sz w:val="28"/>
          <w:szCs w:val="28"/>
        </w:rPr>
      </w:pPr>
      <w:r>
        <w:rPr>
          <w:rFonts w:ascii="宋体" w:hAnsi="宋体" w:hint="eastAsia"/>
          <w:sz w:val="28"/>
          <w:szCs w:val="28"/>
        </w:rPr>
        <w:t>2.6.3.6发包人</w:t>
      </w:r>
      <w:r>
        <w:rPr>
          <w:rFonts w:ascii="宋体" w:hAnsi="宋体"/>
          <w:sz w:val="28"/>
          <w:szCs w:val="28"/>
        </w:rPr>
        <w:t>将拒绝接收在递交报价文件截止时间后的任何报价文件。</w:t>
      </w:r>
    </w:p>
    <w:p w:rsidR="00704C44" w:rsidRDefault="00704C44" w:rsidP="00AD52BD">
      <w:pPr>
        <w:pStyle w:val="3"/>
        <w:spacing w:line="560" w:lineRule="exact"/>
      </w:pPr>
      <w:bookmarkStart w:id="184" w:name="_Ref112506985"/>
      <w:bookmarkStart w:id="185" w:name="_Toc115628324"/>
      <w:bookmarkStart w:id="186" w:name="_Toc153957600"/>
      <w:bookmarkStart w:id="187" w:name="_Toc174157979"/>
      <w:bookmarkStart w:id="188" w:name="_Toc174162770"/>
      <w:bookmarkStart w:id="189" w:name="_Toc174173142"/>
      <w:bookmarkStart w:id="190" w:name="_Toc174174118"/>
      <w:bookmarkStart w:id="191" w:name="_Toc174271795"/>
      <w:bookmarkStart w:id="192" w:name="_Toc175048688"/>
      <w:bookmarkStart w:id="193" w:name="_Toc175481563"/>
      <w:bookmarkStart w:id="194" w:name="_Toc218063333"/>
      <w:bookmarkStart w:id="195" w:name="_Toc447203647"/>
      <w:r>
        <w:rPr>
          <w:rFonts w:hint="eastAsia"/>
        </w:rPr>
        <w:t xml:space="preserve">2.6.4  </w:t>
      </w:r>
      <w:r w:rsidR="002B4BF2">
        <w:rPr>
          <w:rFonts w:hint="eastAsia"/>
        </w:rPr>
        <w:t>履约</w:t>
      </w:r>
      <w:r>
        <w:rPr>
          <w:rFonts w:hint="eastAsia"/>
        </w:rPr>
        <w:t>保证金</w:t>
      </w:r>
      <w:bookmarkEnd w:id="184"/>
      <w:bookmarkEnd w:id="185"/>
      <w:bookmarkEnd w:id="186"/>
      <w:bookmarkEnd w:id="187"/>
      <w:bookmarkEnd w:id="188"/>
      <w:bookmarkEnd w:id="189"/>
      <w:bookmarkEnd w:id="190"/>
      <w:bookmarkEnd w:id="191"/>
      <w:bookmarkEnd w:id="192"/>
      <w:bookmarkEnd w:id="193"/>
      <w:bookmarkEnd w:id="194"/>
      <w:bookmarkEnd w:id="195"/>
    </w:p>
    <w:p w:rsidR="00704C44" w:rsidRPr="00260A94" w:rsidRDefault="002A3596" w:rsidP="00AD52BD">
      <w:pPr>
        <w:pStyle w:val="a7"/>
        <w:tabs>
          <w:tab w:val="left" w:pos="0"/>
        </w:tabs>
        <w:autoSpaceDE/>
        <w:autoSpaceDN/>
        <w:adjustRightInd/>
        <w:spacing w:line="560" w:lineRule="exact"/>
        <w:ind w:left="420"/>
        <w:rPr>
          <w:rFonts w:hAnsi="宋体"/>
          <w:color w:val="FF0000"/>
          <w:sz w:val="28"/>
          <w:szCs w:val="28"/>
        </w:rPr>
      </w:pPr>
      <w:r>
        <w:rPr>
          <w:rFonts w:hAnsi="宋体" w:hint="eastAsia"/>
          <w:color w:val="FF0000"/>
          <w:sz w:val="28"/>
          <w:szCs w:val="28"/>
        </w:rPr>
        <w:t>一万元。</w:t>
      </w:r>
    </w:p>
    <w:p w:rsidR="00704C44" w:rsidRDefault="00704C44" w:rsidP="00AD52BD">
      <w:pPr>
        <w:pStyle w:val="3"/>
        <w:spacing w:line="560" w:lineRule="exact"/>
      </w:pPr>
      <w:bookmarkStart w:id="196" w:name="_Toc447203648"/>
      <w:r>
        <w:rPr>
          <w:rFonts w:hint="eastAsia"/>
        </w:rPr>
        <w:t xml:space="preserve">2.6.5   </w:t>
      </w:r>
      <w:r>
        <w:rPr>
          <w:rFonts w:hint="eastAsia"/>
        </w:rPr>
        <w:t>支付方式</w:t>
      </w:r>
      <w:bookmarkEnd w:id="196"/>
    </w:p>
    <w:p w:rsidR="00704C44" w:rsidRPr="00D278AD" w:rsidRDefault="00704C44" w:rsidP="00AD52BD">
      <w:pPr>
        <w:pStyle w:val="a7"/>
        <w:tabs>
          <w:tab w:val="left" w:pos="0"/>
        </w:tabs>
        <w:autoSpaceDE/>
        <w:autoSpaceDN/>
        <w:adjustRightInd/>
        <w:spacing w:line="560" w:lineRule="exact"/>
        <w:ind w:left="420"/>
        <w:rPr>
          <w:rFonts w:hAnsi="宋体"/>
          <w:color w:val="FF0000"/>
          <w:szCs w:val="28"/>
        </w:rPr>
      </w:pPr>
      <w:r>
        <w:rPr>
          <w:rFonts w:hAnsi="宋体" w:hint="eastAsia"/>
          <w:color w:val="FF0000"/>
          <w:szCs w:val="28"/>
        </w:rPr>
        <w:t xml:space="preserve">   </w:t>
      </w:r>
      <w:r w:rsidRPr="002A3596">
        <w:rPr>
          <w:rFonts w:hAnsi="宋体" w:hint="eastAsia"/>
          <w:color w:val="FF0000"/>
          <w:sz w:val="28"/>
          <w:szCs w:val="28"/>
        </w:rPr>
        <w:t xml:space="preserve"> </w:t>
      </w:r>
      <w:r w:rsidR="002A3596" w:rsidRPr="002A3596">
        <w:rPr>
          <w:rFonts w:hAnsi="宋体" w:hint="eastAsia"/>
          <w:color w:val="FF0000"/>
          <w:sz w:val="28"/>
          <w:szCs w:val="28"/>
        </w:rPr>
        <w:t>工程结算审计完成后一次性支付</w:t>
      </w:r>
      <w:r w:rsidR="002B4BF2" w:rsidRPr="002A3596">
        <w:rPr>
          <w:rFonts w:hAnsi="宋体" w:hint="eastAsia"/>
          <w:color w:val="FF0000"/>
          <w:sz w:val="28"/>
          <w:szCs w:val="28"/>
        </w:rPr>
        <w:t>。</w:t>
      </w:r>
    </w:p>
    <w:p w:rsidR="00704C44" w:rsidRDefault="00704C44" w:rsidP="00AD52BD">
      <w:pPr>
        <w:pStyle w:val="3"/>
        <w:spacing w:line="560" w:lineRule="exact"/>
      </w:pPr>
      <w:bookmarkStart w:id="197" w:name="_Toc145390614"/>
      <w:bookmarkStart w:id="198" w:name="_Toc145403668"/>
      <w:bookmarkStart w:id="199" w:name="_Toc145404083"/>
      <w:bookmarkStart w:id="200" w:name="_Toc145905102"/>
      <w:bookmarkStart w:id="201" w:name="_Toc115628325"/>
      <w:bookmarkStart w:id="202" w:name="_Toc153957601"/>
      <w:bookmarkStart w:id="203" w:name="_Toc174157980"/>
      <w:bookmarkStart w:id="204" w:name="_Toc174162771"/>
      <w:bookmarkStart w:id="205" w:name="_Toc174173143"/>
      <w:bookmarkStart w:id="206" w:name="_Toc174174119"/>
      <w:bookmarkStart w:id="207" w:name="_Toc174271796"/>
      <w:bookmarkStart w:id="208" w:name="_Toc175048689"/>
      <w:bookmarkStart w:id="209" w:name="_Toc175481564"/>
      <w:bookmarkStart w:id="210" w:name="_Toc218063334"/>
      <w:bookmarkStart w:id="211" w:name="_Toc447203649"/>
      <w:bookmarkEnd w:id="197"/>
      <w:bookmarkEnd w:id="198"/>
      <w:bookmarkEnd w:id="199"/>
      <w:bookmarkEnd w:id="200"/>
      <w:r>
        <w:rPr>
          <w:rFonts w:hint="eastAsia"/>
        </w:rPr>
        <w:t xml:space="preserve">2.6.6 </w:t>
      </w:r>
      <w:r>
        <w:t>签</w:t>
      </w:r>
      <w:r>
        <w:rPr>
          <w:rFonts w:hint="eastAsia"/>
        </w:rPr>
        <w:t>订</w:t>
      </w:r>
      <w:r>
        <w:t>合同</w:t>
      </w:r>
      <w:bookmarkEnd w:id="201"/>
      <w:bookmarkEnd w:id="202"/>
      <w:bookmarkEnd w:id="203"/>
      <w:bookmarkEnd w:id="204"/>
      <w:bookmarkEnd w:id="205"/>
      <w:bookmarkEnd w:id="206"/>
      <w:bookmarkEnd w:id="207"/>
      <w:bookmarkEnd w:id="208"/>
      <w:bookmarkEnd w:id="209"/>
      <w:bookmarkEnd w:id="210"/>
      <w:bookmarkEnd w:id="211"/>
    </w:p>
    <w:p w:rsidR="00704C44" w:rsidRDefault="00704C44" w:rsidP="00AD52BD">
      <w:pPr>
        <w:pStyle w:val="09wh"/>
        <w:spacing w:line="560" w:lineRule="exact"/>
        <w:ind w:firstLine="560"/>
        <w:rPr>
          <w:rFonts w:ascii="宋体" w:hAnsi="宋体"/>
          <w:szCs w:val="28"/>
        </w:rPr>
      </w:pPr>
      <w:r>
        <w:rPr>
          <w:rFonts w:ascii="宋体" w:hAnsi="宋体" w:hint="eastAsia"/>
          <w:szCs w:val="28"/>
        </w:rPr>
        <w:t xml:space="preserve">2.6.5.1　</w:t>
      </w:r>
      <w:r w:rsidR="002A3596" w:rsidRPr="002A3596">
        <w:rPr>
          <w:rFonts w:ascii="宋体" w:hAnsi="宋体" w:hint="eastAsia"/>
          <w:color w:val="FF0000"/>
          <w:szCs w:val="28"/>
        </w:rPr>
        <w:t>每个实施项目分别签订施工合同。</w:t>
      </w:r>
    </w:p>
    <w:p w:rsidR="00704C44" w:rsidRDefault="00704C44" w:rsidP="00AD52BD">
      <w:pPr>
        <w:pStyle w:val="09wh"/>
        <w:spacing w:line="560" w:lineRule="exact"/>
        <w:ind w:firstLine="560"/>
        <w:rPr>
          <w:rFonts w:ascii="宋体" w:hAnsi="宋体"/>
          <w:szCs w:val="28"/>
        </w:rPr>
      </w:pPr>
      <w:r>
        <w:rPr>
          <w:rFonts w:ascii="宋体" w:hAnsi="宋体" w:hint="eastAsia"/>
          <w:szCs w:val="28"/>
        </w:rPr>
        <w:t xml:space="preserve">2.6.5.2　</w:t>
      </w:r>
      <w:r>
        <w:rPr>
          <w:rFonts w:ascii="宋体" w:hAnsi="宋体"/>
          <w:szCs w:val="28"/>
        </w:rPr>
        <w:t>竞争性谈判文件、</w:t>
      </w:r>
      <w:r>
        <w:rPr>
          <w:rFonts w:ascii="宋体" w:hAnsi="宋体" w:hint="eastAsia"/>
          <w:szCs w:val="28"/>
        </w:rPr>
        <w:t>承包人</w:t>
      </w:r>
      <w:r>
        <w:rPr>
          <w:rFonts w:ascii="宋体" w:hAnsi="宋体"/>
          <w:szCs w:val="28"/>
        </w:rPr>
        <w:t>提交的报价文件、谈判中的最终报价、成交通知书均成为有法律约束力的合同的组成内容。</w:t>
      </w:r>
      <w:bookmarkStart w:id="212" w:name="_Toc119382429"/>
      <w:bookmarkStart w:id="213" w:name="_Toc131922425"/>
      <w:bookmarkStart w:id="214" w:name="_Toc218063335"/>
    </w:p>
    <w:p w:rsidR="00AD52BD" w:rsidRDefault="00AD52BD" w:rsidP="00AD52BD">
      <w:pPr>
        <w:pStyle w:val="1"/>
        <w:spacing w:line="560" w:lineRule="exact"/>
        <w:jc w:val="both"/>
        <w:rPr>
          <w:rFonts w:ascii="Times New Roman" w:hAnsi="Times New Roman" w:cs="Times New Roman"/>
          <w:color w:val="auto"/>
          <w:szCs w:val="32"/>
        </w:rPr>
      </w:pPr>
      <w:r w:rsidRPr="00AD52BD">
        <w:rPr>
          <w:rFonts w:ascii="Times New Roman" w:hAnsi="Times New Roman" w:cs="Times New Roman" w:hint="eastAsia"/>
          <w:color w:val="auto"/>
          <w:szCs w:val="32"/>
        </w:rPr>
        <w:t>2.7</w:t>
      </w:r>
      <w:r>
        <w:rPr>
          <w:rFonts w:ascii="Times New Roman" w:hAnsi="Times New Roman" w:cs="Times New Roman" w:hint="eastAsia"/>
          <w:color w:val="auto"/>
          <w:szCs w:val="32"/>
        </w:rPr>
        <w:t xml:space="preserve">  </w:t>
      </w:r>
      <w:r>
        <w:rPr>
          <w:rFonts w:ascii="Times New Roman" w:hAnsi="Times New Roman" w:cs="Times New Roman" w:hint="eastAsia"/>
          <w:color w:val="auto"/>
          <w:szCs w:val="32"/>
        </w:rPr>
        <w:t>其他</w:t>
      </w:r>
    </w:p>
    <w:p w:rsidR="00704C44" w:rsidRPr="00FD62A2" w:rsidRDefault="00AD52BD" w:rsidP="00AD52BD">
      <w:pPr>
        <w:pStyle w:val="09wh"/>
        <w:spacing w:line="560" w:lineRule="exact"/>
        <w:ind w:firstLine="560"/>
      </w:pPr>
      <w:r w:rsidRPr="00BA74C4">
        <w:rPr>
          <w:rFonts w:hint="eastAsia"/>
          <w:color w:val="FF0000"/>
          <w:szCs w:val="32"/>
        </w:rPr>
        <w:t xml:space="preserve">   </w:t>
      </w:r>
      <w:r w:rsidRPr="00BA74C4">
        <w:rPr>
          <w:rFonts w:hint="eastAsia"/>
          <w:color w:val="FF0000"/>
          <w:szCs w:val="32"/>
        </w:rPr>
        <w:t>两支应急抢险队伍轮流参与景区抢险项目。</w:t>
      </w:r>
      <w:r w:rsidR="00704C44" w:rsidRPr="00BA74C4">
        <w:rPr>
          <w:color w:val="FF0000"/>
          <w:szCs w:val="32"/>
        </w:rPr>
        <w:br w:type="page"/>
      </w:r>
      <w:bookmarkStart w:id="215" w:name="_Toc447203650"/>
      <w:r w:rsidR="00704C44">
        <w:rPr>
          <w:rFonts w:hint="eastAsia"/>
        </w:rPr>
        <w:lastRenderedPageBreak/>
        <w:t>第</w:t>
      </w:r>
      <w:r w:rsidR="00704C44">
        <w:rPr>
          <w:rFonts w:hint="eastAsia"/>
        </w:rPr>
        <w:t>3</w:t>
      </w:r>
      <w:r w:rsidR="00704C44">
        <w:rPr>
          <w:rFonts w:hint="eastAsia"/>
        </w:rPr>
        <w:t>章</w:t>
      </w:r>
      <w:r w:rsidR="00704C44">
        <w:rPr>
          <w:rFonts w:hint="eastAsia"/>
        </w:rPr>
        <w:t xml:space="preserve"> </w:t>
      </w:r>
      <w:r w:rsidR="00704C44">
        <w:rPr>
          <w:rFonts w:hint="eastAsia"/>
        </w:rPr>
        <w:t xml:space="preserve">　</w:t>
      </w:r>
      <w:bookmarkStart w:id="216" w:name="_Toc153957602"/>
      <w:bookmarkStart w:id="217" w:name="_Toc174157981"/>
      <w:bookmarkStart w:id="218" w:name="_Toc174162772"/>
      <w:bookmarkStart w:id="219" w:name="_Toc174173144"/>
      <w:bookmarkStart w:id="220" w:name="_Toc174174120"/>
      <w:bookmarkStart w:id="221" w:name="_Toc174271797"/>
      <w:bookmarkStart w:id="222" w:name="_Toc175048690"/>
      <w:bookmarkStart w:id="223" w:name="_Toc175481565"/>
      <w:r w:rsidR="00704C44">
        <w:rPr>
          <w:rFonts w:hint="eastAsia"/>
        </w:rPr>
        <w:t>谈判程序</w:t>
      </w:r>
      <w:bookmarkEnd w:id="212"/>
      <w:bookmarkEnd w:id="213"/>
      <w:bookmarkEnd w:id="214"/>
      <w:bookmarkEnd w:id="215"/>
      <w:bookmarkEnd w:id="216"/>
      <w:bookmarkEnd w:id="217"/>
      <w:bookmarkEnd w:id="218"/>
      <w:bookmarkEnd w:id="219"/>
      <w:bookmarkEnd w:id="220"/>
      <w:bookmarkEnd w:id="221"/>
      <w:bookmarkEnd w:id="222"/>
      <w:bookmarkEnd w:id="223"/>
    </w:p>
    <w:p w:rsidR="00704C44" w:rsidRDefault="00704C44" w:rsidP="00704C44">
      <w:pPr>
        <w:pStyle w:val="2"/>
        <w:spacing w:line="360" w:lineRule="auto"/>
      </w:pPr>
      <w:bookmarkStart w:id="224" w:name="_Toc115610104"/>
      <w:bookmarkStart w:id="225" w:name="_Toc115628328"/>
      <w:bookmarkStart w:id="226" w:name="_Toc153957603"/>
      <w:bookmarkStart w:id="227" w:name="_Toc174157982"/>
      <w:bookmarkStart w:id="228" w:name="_Toc174162773"/>
      <w:bookmarkStart w:id="229" w:name="_Toc174173145"/>
      <w:bookmarkStart w:id="230" w:name="_Toc174174121"/>
      <w:bookmarkStart w:id="231" w:name="_Toc174271798"/>
      <w:bookmarkStart w:id="232" w:name="_Toc175048691"/>
      <w:bookmarkStart w:id="233" w:name="_Toc175481566"/>
      <w:bookmarkStart w:id="234" w:name="_Toc218063336"/>
      <w:bookmarkStart w:id="235" w:name="_Toc447203651"/>
      <w:r>
        <w:rPr>
          <w:rFonts w:hint="eastAsia"/>
        </w:rPr>
        <w:t xml:space="preserve">3.1  </w:t>
      </w:r>
      <w:r>
        <w:t>谈判小组及专家组成</w:t>
      </w:r>
      <w:bookmarkEnd w:id="224"/>
      <w:bookmarkEnd w:id="225"/>
      <w:bookmarkEnd w:id="226"/>
      <w:bookmarkEnd w:id="227"/>
      <w:bookmarkEnd w:id="228"/>
      <w:bookmarkEnd w:id="229"/>
      <w:bookmarkEnd w:id="230"/>
      <w:bookmarkEnd w:id="231"/>
      <w:bookmarkEnd w:id="232"/>
      <w:bookmarkEnd w:id="233"/>
      <w:bookmarkEnd w:id="234"/>
      <w:bookmarkEnd w:id="235"/>
    </w:p>
    <w:p w:rsidR="00704C44" w:rsidRDefault="00704C44" w:rsidP="00704C44">
      <w:pPr>
        <w:pStyle w:val="a7"/>
        <w:spacing w:line="360" w:lineRule="auto"/>
        <w:ind w:firstLineChars="200" w:firstLine="560"/>
        <w:rPr>
          <w:rFonts w:hAnsi="宋体"/>
          <w:sz w:val="28"/>
          <w:szCs w:val="28"/>
        </w:rPr>
      </w:pPr>
      <w:r>
        <w:rPr>
          <w:rFonts w:hAnsi="宋体"/>
          <w:sz w:val="28"/>
          <w:szCs w:val="28"/>
        </w:rPr>
        <w:t>谈判小组由</w:t>
      </w:r>
      <w:r>
        <w:rPr>
          <w:rFonts w:hAnsi="宋体" w:hint="eastAsia"/>
          <w:sz w:val="28"/>
          <w:szCs w:val="28"/>
        </w:rPr>
        <w:t>发包</w:t>
      </w:r>
      <w:r>
        <w:rPr>
          <w:rFonts w:hAnsi="宋体"/>
          <w:sz w:val="28"/>
          <w:szCs w:val="28"/>
        </w:rPr>
        <w:t>人</w:t>
      </w:r>
      <w:r>
        <w:rPr>
          <w:rFonts w:hAnsi="宋体" w:hint="eastAsia"/>
          <w:sz w:val="28"/>
          <w:szCs w:val="28"/>
        </w:rPr>
        <w:t>组织相关部门组成，</w:t>
      </w:r>
      <w:r>
        <w:rPr>
          <w:rFonts w:hAnsi="宋体"/>
          <w:sz w:val="28"/>
          <w:szCs w:val="28"/>
        </w:rPr>
        <w:t>负责本次</w:t>
      </w:r>
      <w:r>
        <w:rPr>
          <w:rFonts w:hAnsi="宋体" w:hint="eastAsia"/>
          <w:sz w:val="28"/>
          <w:szCs w:val="28"/>
        </w:rPr>
        <w:t>谈判</w:t>
      </w:r>
      <w:r>
        <w:rPr>
          <w:rFonts w:hAnsi="宋体"/>
          <w:sz w:val="28"/>
          <w:szCs w:val="28"/>
        </w:rPr>
        <w:t>项目的竞争性谈判和评定工作。</w:t>
      </w:r>
    </w:p>
    <w:p w:rsidR="00704C44" w:rsidRPr="008C7318" w:rsidRDefault="00704C44" w:rsidP="00704C44">
      <w:pPr>
        <w:pStyle w:val="2"/>
        <w:spacing w:line="360" w:lineRule="auto"/>
      </w:pPr>
      <w:bookmarkStart w:id="236" w:name="_Toc115610105"/>
      <w:bookmarkStart w:id="237" w:name="_Toc115628329"/>
      <w:bookmarkStart w:id="238" w:name="_Toc153957604"/>
      <w:bookmarkStart w:id="239" w:name="_Toc174157983"/>
      <w:bookmarkStart w:id="240" w:name="_Toc174162774"/>
      <w:bookmarkStart w:id="241" w:name="_Toc174173146"/>
      <w:bookmarkStart w:id="242" w:name="_Toc174174122"/>
      <w:bookmarkStart w:id="243" w:name="_Toc174271799"/>
      <w:bookmarkStart w:id="244" w:name="_Toc175048692"/>
      <w:bookmarkStart w:id="245" w:name="_Toc175481567"/>
      <w:bookmarkStart w:id="246" w:name="_Toc218063337"/>
      <w:bookmarkStart w:id="247" w:name="_Toc447203652"/>
      <w:r w:rsidRPr="008C7318">
        <w:rPr>
          <w:rFonts w:hint="eastAsia"/>
        </w:rPr>
        <w:t xml:space="preserve">3.2  </w:t>
      </w:r>
      <w:r w:rsidRPr="008C7318">
        <w:t>谈判程序</w:t>
      </w:r>
      <w:bookmarkEnd w:id="236"/>
      <w:bookmarkEnd w:id="237"/>
      <w:bookmarkEnd w:id="238"/>
      <w:bookmarkEnd w:id="239"/>
      <w:bookmarkEnd w:id="240"/>
      <w:bookmarkEnd w:id="241"/>
      <w:bookmarkEnd w:id="242"/>
      <w:bookmarkEnd w:id="243"/>
      <w:bookmarkEnd w:id="244"/>
      <w:bookmarkEnd w:id="245"/>
      <w:bookmarkEnd w:id="246"/>
      <w:bookmarkEnd w:id="247"/>
    </w:p>
    <w:p w:rsidR="00704C44" w:rsidRPr="008C7318" w:rsidRDefault="00704C44" w:rsidP="00704C44">
      <w:pPr>
        <w:pStyle w:val="a7"/>
        <w:spacing w:line="360" w:lineRule="auto"/>
        <w:ind w:firstLineChars="200" w:firstLine="560"/>
        <w:rPr>
          <w:sz w:val="28"/>
          <w:szCs w:val="28"/>
        </w:rPr>
      </w:pPr>
      <w:r w:rsidRPr="008C7318">
        <w:rPr>
          <w:rFonts w:ascii="Times New Roman" w:hAnsi="Times New Roman" w:cs="Times New Roman"/>
          <w:sz w:val="28"/>
          <w:szCs w:val="28"/>
        </w:rPr>
        <w:t>3.</w:t>
      </w:r>
      <w:r w:rsidRPr="008C7318">
        <w:rPr>
          <w:rFonts w:ascii="Times New Roman" w:hAnsi="Times New Roman" w:cs="Times New Roman" w:hint="eastAsia"/>
          <w:sz w:val="28"/>
          <w:szCs w:val="28"/>
        </w:rPr>
        <w:t>2</w:t>
      </w:r>
      <w:r w:rsidRPr="008C7318">
        <w:rPr>
          <w:rFonts w:ascii="Times New Roman" w:hAnsi="Times New Roman" w:cs="Times New Roman"/>
          <w:sz w:val="28"/>
          <w:szCs w:val="28"/>
        </w:rPr>
        <w:t>.1</w:t>
      </w:r>
      <w:r w:rsidRPr="008C7318">
        <w:rPr>
          <w:rFonts w:ascii="Times New Roman" w:hAnsi="Times New Roman" w:cs="Times New Roman"/>
          <w:sz w:val="28"/>
          <w:szCs w:val="28"/>
        </w:rPr>
        <w:t>投标截止日期满不得拿回修改投标文件，开标时当众拆封投标文件，并宣读投标报价</w:t>
      </w:r>
      <w:r w:rsidRPr="008C7318">
        <w:rPr>
          <w:sz w:val="28"/>
          <w:szCs w:val="28"/>
        </w:rPr>
        <w:t>。</w:t>
      </w:r>
    </w:p>
    <w:p w:rsidR="00704C44" w:rsidRPr="008C7318" w:rsidRDefault="00704C44" w:rsidP="00704C44">
      <w:pPr>
        <w:pStyle w:val="a7"/>
        <w:spacing w:line="360" w:lineRule="auto"/>
        <w:ind w:left="2" w:firstLineChars="200" w:firstLine="560"/>
        <w:rPr>
          <w:sz w:val="28"/>
          <w:szCs w:val="28"/>
        </w:rPr>
      </w:pPr>
      <w:r w:rsidRPr="008C7318">
        <w:rPr>
          <w:rFonts w:ascii="Times New Roman" w:hAnsi="Times New Roman" w:cs="Times New Roman"/>
          <w:sz w:val="28"/>
          <w:szCs w:val="28"/>
        </w:rPr>
        <w:t>3.</w:t>
      </w:r>
      <w:r w:rsidRPr="008C7318">
        <w:rPr>
          <w:rFonts w:ascii="Times New Roman" w:hAnsi="Times New Roman" w:cs="Times New Roman" w:hint="eastAsia"/>
          <w:sz w:val="28"/>
          <w:szCs w:val="28"/>
        </w:rPr>
        <w:t>2</w:t>
      </w:r>
      <w:r w:rsidRPr="008C7318">
        <w:rPr>
          <w:rFonts w:ascii="Times New Roman" w:hAnsi="Times New Roman" w:cs="Times New Roman"/>
          <w:sz w:val="28"/>
          <w:szCs w:val="28"/>
        </w:rPr>
        <w:t>.</w:t>
      </w:r>
      <w:r w:rsidRPr="008C7318">
        <w:rPr>
          <w:rFonts w:ascii="Times New Roman" w:hAnsi="Times New Roman" w:cs="Times New Roman" w:hint="eastAsia"/>
          <w:sz w:val="28"/>
          <w:szCs w:val="28"/>
        </w:rPr>
        <w:t>2</w:t>
      </w:r>
      <w:r w:rsidRPr="008C7318">
        <w:rPr>
          <w:rFonts w:ascii="Times New Roman" w:hAnsi="Times New Roman" w:cs="Times New Roman" w:hint="eastAsia"/>
          <w:sz w:val="28"/>
          <w:szCs w:val="28"/>
        </w:rPr>
        <w:t>现场评审投标文件，在投标文件均响应谈判文件时，以合理低价中标的原则确定承包人。</w:t>
      </w:r>
    </w:p>
    <w:p w:rsidR="00704C44" w:rsidRPr="008C7318" w:rsidRDefault="00704C44" w:rsidP="00704C44">
      <w:pPr>
        <w:pStyle w:val="a7"/>
        <w:spacing w:line="360" w:lineRule="auto"/>
        <w:ind w:firstLineChars="200" w:firstLine="560"/>
        <w:rPr>
          <w:sz w:val="28"/>
          <w:szCs w:val="28"/>
        </w:rPr>
      </w:pPr>
      <w:r w:rsidRPr="008C7318">
        <w:rPr>
          <w:rFonts w:ascii="Times New Roman" w:hAnsi="Times New Roman" w:cs="Times New Roman"/>
          <w:sz w:val="28"/>
          <w:szCs w:val="28"/>
        </w:rPr>
        <w:t>3.</w:t>
      </w:r>
      <w:r w:rsidRPr="008C7318">
        <w:rPr>
          <w:rFonts w:ascii="Times New Roman" w:hAnsi="Times New Roman" w:cs="Times New Roman" w:hint="eastAsia"/>
          <w:sz w:val="28"/>
          <w:szCs w:val="28"/>
        </w:rPr>
        <w:t>2</w:t>
      </w:r>
      <w:r w:rsidRPr="008C7318">
        <w:rPr>
          <w:rFonts w:ascii="Times New Roman" w:hAnsi="Times New Roman" w:cs="Times New Roman"/>
          <w:sz w:val="28"/>
          <w:szCs w:val="28"/>
        </w:rPr>
        <w:t>.</w:t>
      </w:r>
      <w:r w:rsidRPr="008C7318">
        <w:rPr>
          <w:rFonts w:ascii="Times New Roman" w:hAnsi="Times New Roman" w:cs="Times New Roman" w:hint="eastAsia"/>
          <w:sz w:val="28"/>
          <w:szCs w:val="28"/>
        </w:rPr>
        <w:t>3</w:t>
      </w:r>
      <w:r w:rsidRPr="008C7318">
        <w:rPr>
          <w:sz w:val="28"/>
          <w:szCs w:val="28"/>
        </w:rPr>
        <w:t>对于违反谈判纪律的将可能被取消中标资格或视为无效报价。</w:t>
      </w:r>
    </w:p>
    <w:p w:rsidR="00704C44" w:rsidRPr="00F457AA" w:rsidRDefault="00704C44" w:rsidP="00704C44">
      <w:pPr>
        <w:pStyle w:val="2"/>
        <w:spacing w:line="360" w:lineRule="auto"/>
      </w:pPr>
      <w:bookmarkStart w:id="248" w:name="_Toc119382431"/>
      <w:bookmarkStart w:id="249" w:name="_Toc131922427"/>
      <w:bookmarkStart w:id="250" w:name="_Toc153957605"/>
      <w:bookmarkStart w:id="251" w:name="_Toc174157984"/>
      <w:bookmarkStart w:id="252" w:name="_Toc174162775"/>
      <w:bookmarkStart w:id="253" w:name="_Toc174173147"/>
      <w:bookmarkStart w:id="254" w:name="_Toc174174123"/>
      <w:bookmarkStart w:id="255" w:name="_Toc174271800"/>
      <w:bookmarkStart w:id="256" w:name="_Toc175048693"/>
      <w:bookmarkStart w:id="257" w:name="_Toc175481568"/>
      <w:bookmarkStart w:id="258" w:name="_Toc218063338"/>
      <w:bookmarkStart w:id="259" w:name="_Toc447203653"/>
      <w:r w:rsidRPr="00F457AA">
        <w:rPr>
          <w:rFonts w:hint="eastAsia"/>
        </w:rPr>
        <w:t xml:space="preserve">3.3  </w:t>
      </w:r>
      <w:r w:rsidRPr="00F457AA">
        <w:t>谈判内容和方式</w:t>
      </w:r>
      <w:bookmarkEnd w:id="248"/>
      <w:bookmarkEnd w:id="249"/>
      <w:bookmarkEnd w:id="250"/>
      <w:bookmarkEnd w:id="251"/>
      <w:bookmarkEnd w:id="252"/>
      <w:bookmarkEnd w:id="253"/>
      <w:bookmarkEnd w:id="254"/>
      <w:bookmarkEnd w:id="255"/>
      <w:bookmarkEnd w:id="256"/>
      <w:bookmarkEnd w:id="257"/>
      <w:bookmarkEnd w:id="258"/>
      <w:bookmarkEnd w:id="259"/>
    </w:p>
    <w:p w:rsidR="00704C44" w:rsidRDefault="00704C44" w:rsidP="00704C44">
      <w:pPr>
        <w:pStyle w:val="20"/>
        <w:spacing w:line="360" w:lineRule="auto"/>
        <w:ind w:firstLineChars="200" w:firstLine="560"/>
        <w:rPr>
          <w:sz w:val="28"/>
          <w:szCs w:val="28"/>
        </w:rPr>
      </w:pPr>
      <w:r>
        <w:rPr>
          <w:rFonts w:hint="eastAsia"/>
          <w:sz w:val="28"/>
          <w:szCs w:val="28"/>
        </w:rPr>
        <w:t>本次竞争性谈判采用投标报价的方式进行。</w:t>
      </w:r>
    </w:p>
    <w:p w:rsidR="00704C44" w:rsidRDefault="00704C44" w:rsidP="00704C44">
      <w:pPr>
        <w:pStyle w:val="3"/>
        <w:spacing w:line="360" w:lineRule="auto"/>
      </w:pPr>
      <w:bookmarkStart w:id="260" w:name="_Toc119382432"/>
      <w:bookmarkStart w:id="261" w:name="_Toc131922428"/>
      <w:bookmarkStart w:id="262" w:name="_Toc153957606"/>
      <w:bookmarkStart w:id="263" w:name="_Toc174157985"/>
      <w:bookmarkStart w:id="264" w:name="_Toc174162776"/>
      <w:bookmarkStart w:id="265" w:name="_Toc174173148"/>
      <w:bookmarkStart w:id="266" w:name="_Toc174174124"/>
      <w:bookmarkStart w:id="267" w:name="_Toc174271801"/>
      <w:bookmarkStart w:id="268" w:name="_Toc175048694"/>
      <w:bookmarkStart w:id="269" w:name="_Toc175481569"/>
      <w:bookmarkStart w:id="270" w:name="_Toc218063339"/>
      <w:bookmarkStart w:id="271" w:name="_Toc447203654"/>
      <w:r>
        <w:rPr>
          <w:rFonts w:hint="eastAsia"/>
        </w:rPr>
        <w:t xml:space="preserve">3.4  </w:t>
      </w:r>
      <w:r>
        <w:t>谈判</w:t>
      </w:r>
      <w:bookmarkEnd w:id="260"/>
      <w:bookmarkEnd w:id="261"/>
      <w:bookmarkEnd w:id="262"/>
      <w:bookmarkEnd w:id="263"/>
      <w:bookmarkEnd w:id="264"/>
      <w:bookmarkEnd w:id="265"/>
      <w:bookmarkEnd w:id="266"/>
      <w:bookmarkEnd w:id="267"/>
      <w:bookmarkEnd w:id="268"/>
      <w:bookmarkEnd w:id="269"/>
      <w:bookmarkEnd w:id="270"/>
      <w:bookmarkEnd w:id="271"/>
    </w:p>
    <w:p w:rsidR="00704C44" w:rsidRDefault="00704C44" w:rsidP="00704C44">
      <w:pPr>
        <w:pStyle w:val="a7"/>
        <w:numPr>
          <w:ilvl w:val="0"/>
          <w:numId w:val="4"/>
        </w:numPr>
        <w:tabs>
          <w:tab w:val="clear" w:pos="1140"/>
          <w:tab w:val="left" w:pos="0"/>
        </w:tabs>
        <w:spacing w:line="360" w:lineRule="auto"/>
        <w:ind w:left="0" w:firstLine="540"/>
        <w:rPr>
          <w:sz w:val="28"/>
          <w:szCs w:val="28"/>
        </w:rPr>
      </w:pPr>
      <w:r>
        <w:rPr>
          <w:rFonts w:hint="eastAsia"/>
          <w:sz w:val="28"/>
          <w:szCs w:val="28"/>
        </w:rPr>
        <w:t>承包人对谈判文件的响应</w:t>
      </w:r>
      <w:proofErr w:type="gramStart"/>
      <w:r>
        <w:rPr>
          <w:rFonts w:hint="eastAsia"/>
          <w:sz w:val="28"/>
          <w:szCs w:val="28"/>
        </w:rPr>
        <w:t>作出</w:t>
      </w:r>
      <w:proofErr w:type="gramEnd"/>
      <w:r>
        <w:rPr>
          <w:rFonts w:hint="eastAsia"/>
          <w:sz w:val="28"/>
          <w:szCs w:val="28"/>
        </w:rPr>
        <w:t>必须的陈述（时间15分钟以内），</w:t>
      </w:r>
      <w:r>
        <w:rPr>
          <w:rFonts w:hAnsi="宋体" w:hint="eastAsia"/>
          <w:sz w:val="28"/>
          <w:szCs w:val="28"/>
        </w:rPr>
        <w:t>陈述内容必须包括技术方案、</w:t>
      </w:r>
      <w:r>
        <w:rPr>
          <w:rFonts w:hint="eastAsia"/>
          <w:sz w:val="28"/>
          <w:szCs w:val="28"/>
        </w:rPr>
        <w:t>服务内容、</w:t>
      </w:r>
      <w:r>
        <w:rPr>
          <w:rFonts w:hAnsi="宋体" w:hint="eastAsia"/>
          <w:sz w:val="28"/>
          <w:szCs w:val="28"/>
        </w:rPr>
        <w:t>成功案例等</w:t>
      </w:r>
      <w:r>
        <w:rPr>
          <w:rFonts w:hint="eastAsia"/>
          <w:sz w:val="28"/>
          <w:szCs w:val="28"/>
        </w:rPr>
        <w:t>。</w:t>
      </w:r>
    </w:p>
    <w:p w:rsidR="00704C44" w:rsidRDefault="00704C44" w:rsidP="00704C44">
      <w:pPr>
        <w:pStyle w:val="a7"/>
        <w:numPr>
          <w:ilvl w:val="0"/>
          <w:numId w:val="4"/>
        </w:numPr>
        <w:tabs>
          <w:tab w:val="clear" w:pos="1140"/>
          <w:tab w:val="left" w:pos="0"/>
        </w:tabs>
        <w:spacing w:line="360" w:lineRule="auto"/>
        <w:ind w:left="0" w:firstLine="540"/>
        <w:rPr>
          <w:sz w:val="28"/>
          <w:szCs w:val="28"/>
        </w:rPr>
      </w:pPr>
      <w:r>
        <w:rPr>
          <w:sz w:val="28"/>
          <w:szCs w:val="28"/>
        </w:rPr>
        <w:t>谈判小组根据竞争性谈判文件以及</w:t>
      </w:r>
      <w:r>
        <w:rPr>
          <w:rFonts w:hint="eastAsia"/>
          <w:sz w:val="28"/>
          <w:szCs w:val="28"/>
        </w:rPr>
        <w:t>承包人</w:t>
      </w:r>
      <w:r>
        <w:rPr>
          <w:sz w:val="28"/>
          <w:szCs w:val="28"/>
        </w:rPr>
        <w:t>所提供的报价文件向</w:t>
      </w:r>
      <w:r>
        <w:rPr>
          <w:rFonts w:hint="eastAsia"/>
          <w:sz w:val="28"/>
          <w:szCs w:val="28"/>
        </w:rPr>
        <w:t>承包人</w:t>
      </w:r>
      <w:r>
        <w:rPr>
          <w:sz w:val="28"/>
          <w:szCs w:val="28"/>
        </w:rPr>
        <w:t>提出质询，</w:t>
      </w:r>
      <w:r>
        <w:rPr>
          <w:rFonts w:hint="eastAsia"/>
          <w:sz w:val="28"/>
          <w:szCs w:val="28"/>
        </w:rPr>
        <w:t>承包人</w:t>
      </w:r>
      <w:r>
        <w:rPr>
          <w:sz w:val="28"/>
          <w:szCs w:val="28"/>
        </w:rPr>
        <w:t>做出必要的澄清或说明。</w:t>
      </w:r>
    </w:p>
    <w:p w:rsidR="00704C44" w:rsidRDefault="00704C44" w:rsidP="00704C44">
      <w:pPr>
        <w:pStyle w:val="a7"/>
        <w:spacing w:line="360" w:lineRule="auto"/>
        <w:ind w:firstLineChars="200" w:firstLine="562"/>
        <w:rPr>
          <w:b/>
          <w:sz w:val="28"/>
          <w:szCs w:val="28"/>
        </w:rPr>
      </w:pPr>
      <w:r>
        <w:rPr>
          <w:rFonts w:hint="eastAsia"/>
          <w:b/>
          <w:sz w:val="28"/>
          <w:szCs w:val="28"/>
        </w:rPr>
        <w:t>承包人</w:t>
      </w:r>
      <w:r>
        <w:rPr>
          <w:b/>
          <w:sz w:val="28"/>
          <w:szCs w:val="28"/>
        </w:rPr>
        <w:t>在谈判过程中所签署书面的澄清或者说明均</w:t>
      </w:r>
      <w:r>
        <w:rPr>
          <w:rFonts w:hint="eastAsia"/>
          <w:b/>
          <w:sz w:val="28"/>
          <w:szCs w:val="28"/>
        </w:rPr>
        <w:t>为</w:t>
      </w:r>
      <w:r>
        <w:rPr>
          <w:b/>
          <w:sz w:val="28"/>
          <w:szCs w:val="28"/>
        </w:rPr>
        <w:t>其报价文件</w:t>
      </w:r>
      <w:r>
        <w:rPr>
          <w:b/>
          <w:sz w:val="28"/>
          <w:szCs w:val="28"/>
        </w:rPr>
        <w:lastRenderedPageBreak/>
        <w:t>的组成部份。</w:t>
      </w:r>
    </w:p>
    <w:p w:rsidR="00704C44" w:rsidRDefault="00704C44" w:rsidP="00704C44">
      <w:pPr>
        <w:pStyle w:val="2"/>
        <w:spacing w:line="360" w:lineRule="auto"/>
      </w:pPr>
      <w:bookmarkStart w:id="272" w:name="_Toc153957608"/>
      <w:bookmarkStart w:id="273" w:name="_Toc174157987"/>
      <w:bookmarkStart w:id="274" w:name="_Toc174162778"/>
      <w:bookmarkStart w:id="275" w:name="_Toc174173150"/>
      <w:bookmarkStart w:id="276" w:name="_Toc174174126"/>
      <w:bookmarkStart w:id="277" w:name="_Toc174271803"/>
      <w:bookmarkStart w:id="278" w:name="_Toc175048696"/>
      <w:bookmarkStart w:id="279" w:name="_Toc175481571"/>
      <w:bookmarkStart w:id="280" w:name="_Toc218063341"/>
      <w:bookmarkStart w:id="281" w:name="_Toc447203655"/>
      <w:r>
        <w:rPr>
          <w:rFonts w:hint="eastAsia"/>
        </w:rPr>
        <w:t>3.5  确定成交</w:t>
      </w:r>
      <w:bookmarkEnd w:id="272"/>
      <w:bookmarkEnd w:id="273"/>
      <w:bookmarkEnd w:id="274"/>
      <w:bookmarkEnd w:id="275"/>
      <w:bookmarkEnd w:id="276"/>
      <w:bookmarkEnd w:id="277"/>
      <w:bookmarkEnd w:id="278"/>
      <w:bookmarkEnd w:id="279"/>
      <w:bookmarkEnd w:id="280"/>
      <w:r>
        <w:rPr>
          <w:rFonts w:hint="eastAsia"/>
        </w:rPr>
        <w:t>承包人</w:t>
      </w:r>
      <w:bookmarkEnd w:id="281"/>
    </w:p>
    <w:p w:rsidR="00704C44" w:rsidRDefault="00704C44" w:rsidP="00704C44">
      <w:pPr>
        <w:spacing w:before="100" w:beforeAutospacing="1" w:after="100" w:afterAutospacing="1" w:line="360" w:lineRule="auto"/>
        <w:ind w:firstLineChars="200" w:firstLine="560"/>
        <w:rPr>
          <w:rFonts w:ascii="宋体" w:eastAsia="宋体" w:hAnsi="宋体"/>
          <w:sz w:val="28"/>
          <w:szCs w:val="28"/>
        </w:rPr>
      </w:pPr>
      <w:r>
        <w:rPr>
          <w:rFonts w:ascii="宋体" w:eastAsia="宋体" w:hAnsi="宋体"/>
          <w:sz w:val="28"/>
          <w:szCs w:val="28"/>
        </w:rPr>
        <w:t>本次谈判活动遵循</w:t>
      </w:r>
      <w:r>
        <w:rPr>
          <w:rFonts w:ascii="宋体" w:eastAsia="宋体" w:hAnsi="宋体" w:hint="eastAsia"/>
          <w:sz w:val="28"/>
          <w:szCs w:val="28"/>
        </w:rPr>
        <w:t>“</w:t>
      </w:r>
      <w:r>
        <w:rPr>
          <w:rFonts w:ascii="宋体" w:eastAsia="宋体" w:hAnsi="宋体"/>
          <w:sz w:val="28"/>
          <w:szCs w:val="28"/>
        </w:rPr>
        <w:t>公平、公正、科学、择优</w:t>
      </w:r>
      <w:r>
        <w:rPr>
          <w:rFonts w:ascii="宋体" w:eastAsia="宋体" w:hAnsi="宋体" w:hint="eastAsia"/>
          <w:sz w:val="28"/>
          <w:szCs w:val="28"/>
        </w:rPr>
        <w:t>”</w:t>
      </w:r>
      <w:r>
        <w:rPr>
          <w:rFonts w:ascii="宋体" w:eastAsia="宋体" w:hAnsi="宋体"/>
          <w:sz w:val="28"/>
          <w:szCs w:val="28"/>
        </w:rPr>
        <w:t>的原则进行。谈判小组</w:t>
      </w:r>
      <w:r>
        <w:rPr>
          <w:rFonts w:ascii="宋体" w:eastAsia="宋体" w:hAnsi="宋体" w:hint="eastAsia"/>
          <w:sz w:val="28"/>
          <w:szCs w:val="28"/>
        </w:rPr>
        <w:t>根据符合采购需求、质量和服务相等且</w:t>
      </w:r>
      <w:r>
        <w:rPr>
          <w:rFonts w:ascii="宋体" w:eastAsia="宋体" w:hAnsi="宋体" w:hint="eastAsia"/>
          <w:sz w:val="28"/>
          <w:szCs w:val="28"/>
          <w:u w:val="single"/>
        </w:rPr>
        <w:t>报价最低</w:t>
      </w:r>
      <w:r>
        <w:rPr>
          <w:rFonts w:ascii="宋体" w:eastAsia="宋体" w:hAnsi="宋体" w:hint="eastAsia"/>
          <w:sz w:val="28"/>
          <w:szCs w:val="28"/>
        </w:rPr>
        <w:t>的原则确定成交承包人，并将结果告知所有参加谈判的未成交承包人。</w:t>
      </w:r>
      <w:bookmarkStart w:id="282" w:name="_Toc145390623"/>
      <w:bookmarkStart w:id="283" w:name="_Toc145403677"/>
      <w:bookmarkStart w:id="284" w:name="_Toc145404092"/>
      <w:bookmarkStart w:id="285" w:name="_Toc145905111"/>
      <w:bookmarkEnd w:id="282"/>
      <w:bookmarkEnd w:id="283"/>
      <w:bookmarkEnd w:id="284"/>
      <w:bookmarkEnd w:id="285"/>
    </w:p>
    <w:p w:rsidR="00704C44" w:rsidRDefault="00704C44" w:rsidP="00704C44">
      <w:pPr>
        <w:pStyle w:val="1"/>
        <w:spacing w:line="360" w:lineRule="auto"/>
      </w:pPr>
      <w:r>
        <w:br w:type="page"/>
      </w:r>
      <w:bookmarkStart w:id="286" w:name="_Toc218063342"/>
      <w:bookmarkStart w:id="287" w:name="_Toc447203656"/>
      <w:r>
        <w:rPr>
          <w:rFonts w:hint="eastAsia"/>
        </w:rPr>
        <w:lastRenderedPageBreak/>
        <w:t xml:space="preserve">第4章 　</w:t>
      </w:r>
      <w:bookmarkStart w:id="288" w:name="_Toc153957615"/>
      <w:bookmarkStart w:id="289" w:name="_Toc174157994"/>
      <w:bookmarkStart w:id="290" w:name="_Toc174162794"/>
      <w:bookmarkStart w:id="291" w:name="_Toc174173166"/>
      <w:bookmarkStart w:id="292" w:name="_Toc174174142"/>
      <w:bookmarkStart w:id="293" w:name="_Toc174271819"/>
      <w:bookmarkStart w:id="294" w:name="_Toc175048712"/>
      <w:bookmarkStart w:id="295" w:name="_Toc175481587"/>
      <w:r>
        <w:rPr>
          <w:rFonts w:hint="eastAsia"/>
        </w:rPr>
        <w:t>报价文件相关格式</w:t>
      </w:r>
      <w:bookmarkEnd w:id="286"/>
      <w:bookmarkEnd w:id="287"/>
      <w:bookmarkEnd w:id="288"/>
      <w:bookmarkEnd w:id="289"/>
      <w:bookmarkEnd w:id="290"/>
      <w:bookmarkEnd w:id="291"/>
      <w:bookmarkEnd w:id="292"/>
      <w:bookmarkEnd w:id="293"/>
      <w:bookmarkEnd w:id="294"/>
      <w:bookmarkEnd w:id="295"/>
    </w:p>
    <w:p w:rsidR="00704C44" w:rsidRDefault="00704C44" w:rsidP="00704C44">
      <w:pPr>
        <w:pStyle w:val="2"/>
        <w:spacing w:line="360" w:lineRule="auto"/>
      </w:pPr>
      <w:bookmarkStart w:id="296" w:name="_Toc153957617"/>
      <w:bookmarkStart w:id="297" w:name="_Toc174157996"/>
      <w:bookmarkStart w:id="298" w:name="_Toc174162796"/>
      <w:bookmarkStart w:id="299" w:name="_Toc174173168"/>
      <w:bookmarkStart w:id="300" w:name="_Toc174174144"/>
      <w:bookmarkStart w:id="301" w:name="_Toc174271821"/>
      <w:bookmarkStart w:id="302" w:name="_Toc175048714"/>
      <w:bookmarkStart w:id="303" w:name="_Toc175481588"/>
      <w:bookmarkStart w:id="304" w:name="_Toc218063343"/>
      <w:bookmarkStart w:id="305" w:name="_Toc447203657"/>
      <w:r>
        <w:rPr>
          <w:rFonts w:hint="eastAsia"/>
        </w:rPr>
        <w:t>4.1  报价书格式</w:t>
      </w:r>
      <w:bookmarkEnd w:id="296"/>
      <w:bookmarkEnd w:id="297"/>
      <w:bookmarkEnd w:id="298"/>
      <w:bookmarkEnd w:id="299"/>
      <w:bookmarkEnd w:id="300"/>
      <w:bookmarkEnd w:id="301"/>
      <w:bookmarkEnd w:id="302"/>
      <w:bookmarkEnd w:id="303"/>
      <w:bookmarkEnd w:id="304"/>
      <w:bookmarkEnd w:id="305"/>
    </w:p>
    <w:p w:rsidR="00704C44" w:rsidRDefault="00704C44" w:rsidP="00704C44">
      <w:pPr>
        <w:spacing w:line="360" w:lineRule="auto"/>
        <w:rPr>
          <w:rFonts w:ascii="宋体" w:eastAsia="宋体" w:hAnsi="宋体" w:cs="宋体"/>
          <w:sz w:val="28"/>
          <w:szCs w:val="28"/>
        </w:rPr>
      </w:pPr>
      <w:r>
        <w:rPr>
          <w:rFonts w:ascii="宋体" w:eastAsia="宋体" w:hAnsi="宋体" w:cs="宋体" w:hint="eastAsia"/>
          <w:sz w:val="28"/>
          <w:szCs w:val="28"/>
        </w:rPr>
        <w:t>致：峨眉山风景名胜区管理委员会</w:t>
      </w:r>
    </w:p>
    <w:p w:rsidR="00704C44" w:rsidRDefault="00704C44" w:rsidP="00704C44">
      <w:pPr>
        <w:spacing w:line="360" w:lineRule="auto"/>
        <w:ind w:firstLine="570"/>
        <w:rPr>
          <w:rFonts w:ascii="宋体" w:eastAsia="宋体" w:hAnsi="宋体" w:cs="宋体"/>
          <w:sz w:val="28"/>
          <w:szCs w:val="28"/>
        </w:rPr>
      </w:pPr>
      <w:r>
        <w:rPr>
          <w:rFonts w:ascii="宋体" w:eastAsia="宋体" w:hAnsi="宋体" w:cs="宋体" w:hint="eastAsia"/>
          <w:sz w:val="28"/>
          <w:szCs w:val="28"/>
        </w:rPr>
        <w:t>根据</w:t>
      </w:r>
      <w:proofErr w:type="gramStart"/>
      <w:r>
        <w:rPr>
          <w:rFonts w:ascii="宋体" w:eastAsia="宋体" w:hAnsi="宋体" w:cs="宋体" w:hint="eastAsia"/>
          <w:sz w:val="28"/>
          <w:szCs w:val="28"/>
          <w:u w:val="single"/>
        </w:rPr>
        <w:t xml:space="preserve">　　　　　　　</w:t>
      </w:r>
      <w:proofErr w:type="gramEnd"/>
      <w:r>
        <w:rPr>
          <w:rFonts w:ascii="宋体" w:eastAsia="宋体" w:hAnsi="宋体" w:cs="宋体" w:hint="eastAsia"/>
          <w:sz w:val="28"/>
          <w:szCs w:val="28"/>
        </w:rPr>
        <w:t>项目竞争性谈判要求，代理人____________（全名、职务）经正式授权并代表__________________（投标单位名称、地址）提交下述文件正本1份和副本1份。</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（1）</w:t>
      </w:r>
      <w:r w:rsidRPr="00C93BAF">
        <w:rPr>
          <w:rFonts w:ascii="宋体" w:eastAsia="宋体" w:hAnsi="宋体"/>
          <w:sz w:val="28"/>
          <w:szCs w:val="28"/>
        </w:rPr>
        <w:t>报价书</w:t>
      </w:r>
    </w:p>
    <w:p w:rsidR="00704C44"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（2）法定代表人授权委托书</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w:t>
      </w:r>
      <w:r>
        <w:rPr>
          <w:rFonts w:ascii="宋体" w:eastAsia="宋体" w:hAnsi="宋体" w:hint="eastAsia"/>
          <w:sz w:val="28"/>
          <w:szCs w:val="28"/>
        </w:rPr>
        <w:t>3</w:t>
      </w:r>
      <w:r w:rsidRPr="00C93BAF">
        <w:rPr>
          <w:rFonts w:ascii="宋体" w:eastAsia="宋体" w:hAnsi="宋体" w:hint="eastAsia"/>
          <w:sz w:val="28"/>
          <w:szCs w:val="28"/>
        </w:rPr>
        <w:t>）国家权威机关审计的201</w:t>
      </w:r>
      <w:r w:rsidR="002A3596">
        <w:rPr>
          <w:rFonts w:ascii="宋体" w:eastAsia="宋体" w:hAnsi="宋体" w:hint="eastAsia"/>
          <w:sz w:val="28"/>
          <w:szCs w:val="28"/>
        </w:rPr>
        <w:t>8</w:t>
      </w:r>
      <w:r w:rsidRPr="00C93BAF">
        <w:rPr>
          <w:rFonts w:ascii="宋体" w:eastAsia="宋体" w:hAnsi="宋体" w:hint="eastAsia"/>
          <w:sz w:val="28"/>
          <w:szCs w:val="28"/>
        </w:rPr>
        <w:t>年度会计年度财务报表</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w:t>
      </w:r>
      <w:r>
        <w:rPr>
          <w:rFonts w:ascii="宋体" w:eastAsia="宋体" w:hAnsi="宋体" w:hint="eastAsia"/>
          <w:sz w:val="28"/>
          <w:szCs w:val="28"/>
        </w:rPr>
        <w:t>4</w:t>
      </w:r>
      <w:r w:rsidRPr="00C93BAF">
        <w:rPr>
          <w:rFonts w:ascii="宋体" w:eastAsia="宋体" w:hAnsi="宋体" w:hint="eastAsia"/>
          <w:sz w:val="28"/>
          <w:szCs w:val="28"/>
        </w:rPr>
        <w:t>）承包人的资格证明文件</w:t>
      </w:r>
    </w:p>
    <w:p w:rsidR="00704C44" w:rsidRPr="00C93BAF" w:rsidRDefault="00704C44" w:rsidP="00704C44">
      <w:pPr>
        <w:spacing w:line="360" w:lineRule="auto"/>
        <w:ind w:firstLineChars="192" w:firstLine="538"/>
        <w:rPr>
          <w:rFonts w:ascii="宋体" w:eastAsia="宋体" w:hAnsi="宋体"/>
          <w:sz w:val="28"/>
          <w:szCs w:val="28"/>
        </w:rPr>
      </w:pPr>
      <w:r w:rsidRPr="00C93BAF">
        <w:rPr>
          <w:rFonts w:ascii="宋体" w:eastAsia="宋体" w:hAnsi="宋体" w:hint="eastAsia"/>
          <w:sz w:val="28"/>
          <w:szCs w:val="28"/>
        </w:rPr>
        <w:t>（5）</w:t>
      </w:r>
      <w:r w:rsidRPr="00C93BAF">
        <w:rPr>
          <w:rFonts w:ascii="宋体" w:eastAsia="宋体" w:hAnsi="宋体"/>
          <w:sz w:val="28"/>
          <w:szCs w:val="28"/>
        </w:rPr>
        <w:t>售后服务计划及承诺</w:t>
      </w:r>
      <w:r w:rsidRPr="00C93BAF">
        <w:rPr>
          <w:rFonts w:ascii="宋体" w:eastAsia="宋体" w:hAnsi="宋体" w:hint="eastAsia"/>
          <w:sz w:val="28"/>
          <w:szCs w:val="28"/>
        </w:rPr>
        <w:t>书</w:t>
      </w:r>
    </w:p>
    <w:p w:rsidR="00704C44" w:rsidRDefault="00704C44" w:rsidP="00704C44">
      <w:pPr>
        <w:spacing w:line="360" w:lineRule="auto"/>
        <w:ind w:firstLineChars="192" w:firstLine="538"/>
        <w:rPr>
          <w:rFonts w:ascii="宋体" w:eastAsia="宋体" w:hAnsi="宋体" w:cs="宋体"/>
          <w:sz w:val="28"/>
          <w:szCs w:val="28"/>
        </w:rPr>
      </w:pPr>
      <w:r>
        <w:rPr>
          <w:rFonts w:ascii="宋体" w:eastAsia="宋体" w:hAnsi="宋体" w:cs="宋体" w:hint="eastAsia"/>
          <w:sz w:val="28"/>
          <w:szCs w:val="28"/>
        </w:rPr>
        <w:t>据此函，签字代表宣布同意如下：</w:t>
      </w:r>
    </w:p>
    <w:p w:rsidR="00704C44" w:rsidRPr="00260A94" w:rsidRDefault="00704C44" w:rsidP="00704C44">
      <w:pPr>
        <w:pStyle w:val="aa"/>
        <w:spacing w:line="360" w:lineRule="auto"/>
        <w:ind w:rightChars="-2" w:right="-6" w:firstLine="560"/>
        <w:rPr>
          <w:rFonts w:ascii="宋体" w:hAnsi="宋体" w:cs="宋体"/>
          <w:kern w:val="0"/>
          <w:sz w:val="28"/>
          <w:szCs w:val="28"/>
          <w:u w:val="single"/>
        </w:rPr>
      </w:pPr>
      <w:r>
        <w:rPr>
          <w:rFonts w:ascii="宋体" w:hAnsi="宋体" w:cs="宋体" w:hint="eastAsia"/>
          <w:kern w:val="0"/>
          <w:sz w:val="28"/>
          <w:szCs w:val="28"/>
        </w:rPr>
        <w:t>（1）按竞争性谈判文件的规定，为</w:t>
      </w:r>
      <w:proofErr w:type="gramStart"/>
      <w:r>
        <w:rPr>
          <w:rFonts w:ascii="宋体" w:hAnsi="宋体" w:cs="宋体" w:hint="eastAsia"/>
          <w:kern w:val="0"/>
          <w:sz w:val="28"/>
          <w:szCs w:val="28"/>
          <w:u w:val="single"/>
        </w:rPr>
        <w:t xml:space="preserve">　　　　　</w:t>
      </w:r>
      <w:proofErr w:type="gramEnd"/>
      <w:r>
        <w:rPr>
          <w:rFonts w:ascii="宋体" w:hAnsi="宋体" w:cs="宋体" w:hint="eastAsia"/>
          <w:kern w:val="0"/>
          <w:sz w:val="28"/>
          <w:szCs w:val="28"/>
        </w:rPr>
        <w:t>项目提供相关服务，报价为：</w:t>
      </w:r>
      <w:r>
        <w:rPr>
          <w:rFonts w:ascii="宋体" w:hAnsi="宋体" w:cs="宋体" w:hint="eastAsia"/>
          <w:kern w:val="0"/>
          <w:sz w:val="28"/>
          <w:szCs w:val="28"/>
          <w:u w:val="single"/>
        </w:rPr>
        <w:t xml:space="preserve">          </w:t>
      </w:r>
      <w:r w:rsidR="00084B00">
        <w:rPr>
          <w:rFonts w:ascii="宋体" w:hAnsi="宋体" w:cs="宋体" w:hint="eastAsia"/>
          <w:kern w:val="0"/>
          <w:sz w:val="28"/>
          <w:szCs w:val="28"/>
        </w:rPr>
        <w:t>.</w:t>
      </w:r>
    </w:p>
    <w:p w:rsidR="00704C44" w:rsidRDefault="00704C44" w:rsidP="00704C4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（2）项目进度和质量严格按本招标文件的规定执行，否则将承担由此产生的一切责任。</w:t>
      </w:r>
    </w:p>
    <w:p w:rsidR="00704C44" w:rsidRDefault="00704C44" w:rsidP="00704C44">
      <w:pPr>
        <w:spacing w:line="360" w:lineRule="auto"/>
        <w:rPr>
          <w:rFonts w:ascii="宋体" w:eastAsia="宋体" w:hAnsi="宋体" w:cs="宋体"/>
          <w:sz w:val="28"/>
          <w:szCs w:val="28"/>
        </w:rPr>
      </w:pPr>
      <w:r>
        <w:rPr>
          <w:rFonts w:ascii="宋体" w:eastAsia="宋体" w:hAnsi="宋体" w:cs="宋体" w:hint="eastAsia"/>
          <w:sz w:val="28"/>
          <w:szCs w:val="28"/>
        </w:rPr>
        <w:t xml:space="preserve">    （3）承包人已详细审查全部竞争性谈判文件，包括修改文件（如有的话）以及全部参考资料和有关附件。承包人完全清楚其应放弃提出一切存有含糊不清或误解的权利。</w:t>
      </w:r>
    </w:p>
    <w:p w:rsidR="00704C44" w:rsidRDefault="00704C44" w:rsidP="00704C44">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（4）承包人同意提供按照贵方可能要求的与其谈判有关的一切数</w:t>
      </w:r>
      <w:r>
        <w:rPr>
          <w:rFonts w:ascii="宋体" w:eastAsia="宋体" w:hAnsi="宋体" w:cs="宋体" w:hint="eastAsia"/>
          <w:sz w:val="28"/>
          <w:szCs w:val="28"/>
        </w:rPr>
        <w:lastRenderedPageBreak/>
        <w:t>据或资料，完全理解贵方不一定要接受收到的任何报价书。</w:t>
      </w:r>
    </w:p>
    <w:p w:rsidR="00704C44" w:rsidRDefault="00704C44" w:rsidP="00704C44">
      <w:pPr>
        <w:spacing w:line="360" w:lineRule="auto"/>
        <w:rPr>
          <w:rFonts w:ascii="宋体" w:eastAsia="宋体" w:hAnsi="宋体"/>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承包人名称：</w:t>
      </w:r>
      <w:r>
        <w:rPr>
          <w:rFonts w:ascii="宋体" w:eastAsia="宋体" w:hAnsi="宋体" w:hint="eastAsia"/>
          <w:sz w:val="28"/>
          <w:szCs w:val="28"/>
          <w:u w:val="single"/>
        </w:rPr>
        <w:t xml:space="preserve">　　　　　　　　　　　　　　　　</w:t>
      </w:r>
      <w:r>
        <w:rPr>
          <w:rFonts w:ascii="宋体" w:eastAsia="宋体" w:hAnsi="宋体" w:hint="eastAsia"/>
          <w:sz w:val="28"/>
          <w:szCs w:val="28"/>
        </w:rPr>
        <w:t>(加盖公章)</w:t>
      </w:r>
    </w:p>
    <w:p w:rsidR="00704C44" w:rsidRDefault="00704C44" w:rsidP="00704C44">
      <w:pPr>
        <w:spacing w:line="360" w:lineRule="auto"/>
        <w:rPr>
          <w:rFonts w:ascii="宋体" w:eastAsia="宋体" w:hAnsi="宋体"/>
          <w:sz w:val="28"/>
          <w:szCs w:val="28"/>
          <w:u w:val="single"/>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法定代表人或代理人：</w:t>
      </w:r>
      <w:r w:rsidRPr="00260A94">
        <w:rPr>
          <w:rFonts w:ascii="宋体" w:eastAsia="宋体" w:hAnsi="宋体" w:hint="eastAsia"/>
          <w:sz w:val="28"/>
          <w:szCs w:val="28"/>
          <w:u w:val="single"/>
        </w:rPr>
        <w:t xml:space="preserve">　　　　　　　　　　　　　</w:t>
      </w:r>
      <w:r>
        <w:rPr>
          <w:rFonts w:ascii="宋体" w:eastAsia="宋体" w:hAnsi="宋体" w:hint="eastAsia"/>
          <w:sz w:val="28"/>
          <w:szCs w:val="28"/>
        </w:rPr>
        <w:t>（签字）</w:t>
      </w:r>
      <w:bookmarkStart w:id="306" w:name="_Toc142793497"/>
      <w:bookmarkStart w:id="307" w:name="_Toc146430112"/>
      <w:bookmarkStart w:id="308" w:name="_Toc149965814"/>
      <w:bookmarkStart w:id="309" w:name="_Toc151347254"/>
      <w:bookmarkStart w:id="310" w:name="_Toc168733253"/>
      <w:bookmarkStart w:id="311" w:name="_Toc145383936"/>
      <w:bookmarkStart w:id="312" w:name="_Toc153957618"/>
      <w:bookmarkStart w:id="313" w:name="_Toc174157997"/>
      <w:bookmarkStart w:id="314" w:name="_Toc174162797"/>
      <w:bookmarkStart w:id="315" w:name="_Toc174173169"/>
      <w:bookmarkStart w:id="316" w:name="_Toc174174145"/>
      <w:bookmarkStart w:id="317" w:name="_Toc174271822"/>
      <w:bookmarkStart w:id="318" w:name="_Toc175048715"/>
      <w:bookmarkStart w:id="319" w:name="_Toc175481589"/>
      <w:bookmarkStart w:id="320" w:name="_Toc218063344"/>
    </w:p>
    <w:p w:rsidR="00704C44" w:rsidRDefault="00704C44" w:rsidP="00704C44">
      <w:pPr>
        <w:spacing w:line="360" w:lineRule="auto"/>
        <w:rPr>
          <w:rFonts w:ascii="宋体" w:eastAsia="宋体" w:hAnsi="宋体" w:cs="宋体"/>
          <w:sz w:val="28"/>
          <w:szCs w:val="28"/>
        </w:rPr>
      </w:pPr>
    </w:p>
    <w:p w:rsidR="00704C44" w:rsidRDefault="00704C44" w:rsidP="00704C44">
      <w:pPr>
        <w:pStyle w:val="2"/>
        <w:spacing w:line="360" w:lineRule="auto"/>
      </w:pPr>
      <w:bookmarkStart w:id="321" w:name="_Toc142793498"/>
      <w:bookmarkStart w:id="322" w:name="_Toc146430113"/>
      <w:bookmarkStart w:id="323" w:name="_Toc149965815"/>
      <w:bookmarkStart w:id="324" w:name="_Toc151347255"/>
      <w:bookmarkStart w:id="325" w:name="_Toc168733254"/>
      <w:bookmarkStart w:id="326" w:name="_Toc175481591"/>
      <w:bookmarkStart w:id="327" w:name="_Toc218063346"/>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br w:type="page"/>
      </w:r>
      <w:bookmarkStart w:id="328" w:name="_Toc447203658"/>
      <w:r>
        <w:rPr>
          <w:rFonts w:hint="eastAsia"/>
        </w:rPr>
        <w:lastRenderedPageBreak/>
        <w:t>4.2  法定代表人授权书格式</w:t>
      </w:r>
      <w:bookmarkEnd w:id="321"/>
      <w:bookmarkEnd w:id="322"/>
      <w:bookmarkEnd w:id="323"/>
      <w:bookmarkEnd w:id="324"/>
      <w:bookmarkEnd w:id="325"/>
      <w:bookmarkEnd w:id="326"/>
      <w:bookmarkEnd w:id="327"/>
      <w:bookmarkEnd w:id="328"/>
    </w:p>
    <w:p w:rsidR="00704C44" w:rsidRDefault="00704C44" w:rsidP="00704C44">
      <w:pPr>
        <w:spacing w:line="360" w:lineRule="auto"/>
        <w:rPr>
          <w:rFonts w:ascii="宋体" w:hAnsi="宋体"/>
          <w:sz w:val="28"/>
        </w:rPr>
      </w:pPr>
    </w:p>
    <w:p w:rsidR="00704C44" w:rsidRDefault="00704C44" w:rsidP="00704C44">
      <w:pPr>
        <w:spacing w:line="360" w:lineRule="auto"/>
        <w:rPr>
          <w:rFonts w:ascii="宋体" w:eastAsia="宋体" w:hAnsi="宋体"/>
          <w:sz w:val="28"/>
        </w:rPr>
      </w:pPr>
      <w:r>
        <w:rPr>
          <w:rFonts w:ascii="宋体" w:eastAsia="宋体" w:hAnsi="宋体" w:hint="eastAsia"/>
          <w:sz w:val="28"/>
        </w:rPr>
        <w:t>峨眉山风景名胜区管理委员会：</w:t>
      </w:r>
    </w:p>
    <w:p w:rsidR="00704C44" w:rsidRDefault="00704C44" w:rsidP="00704C44">
      <w:pPr>
        <w:spacing w:line="360" w:lineRule="auto"/>
        <w:ind w:left="140" w:hangingChars="50" w:hanging="140"/>
        <w:rPr>
          <w:rFonts w:ascii="宋体" w:eastAsia="宋体" w:hAnsi="宋体"/>
          <w:sz w:val="28"/>
        </w:rPr>
      </w:pPr>
      <w:r>
        <w:rPr>
          <w:rFonts w:ascii="宋体" w:eastAsia="宋体" w:hAnsi="宋体" w:hint="eastAsia"/>
          <w:sz w:val="28"/>
        </w:rPr>
        <w:t xml:space="preserve">    </w:t>
      </w:r>
      <w:r>
        <w:rPr>
          <w:rFonts w:ascii="宋体" w:eastAsia="宋体" w:hAnsi="宋体" w:hint="eastAsia"/>
          <w:sz w:val="28"/>
          <w:u w:val="single"/>
        </w:rPr>
        <w:t xml:space="preserve">        （承包人全称）</w:t>
      </w:r>
      <w:r>
        <w:rPr>
          <w:rFonts w:ascii="宋体" w:eastAsia="宋体" w:hAnsi="宋体" w:hint="eastAsia"/>
          <w:sz w:val="28"/>
        </w:rPr>
        <w:t>法定代表人____________  授权委托_____________为我的代理人，参加贵单位组织的_____________（项目名称，招标编号）。代理人在本次招标中所签署的一切文件和处理的一切有关事宜，我公司均予承认，所产生的法律后果均由我单位承担。</w:t>
      </w:r>
    </w:p>
    <w:p w:rsidR="00704C44" w:rsidRDefault="00704C44" w:rsidP="00704C44">
      <w:pPr>
        <w:spacing w:line="360" w:lineRule="auto"/>
        <w:ind w:firstLine="570"/>
        <w:rPr>
          <w:rFonts w:ascii="宋体" w:eastAsia="宋体" w:hAnsi="宋体"/>
          <w:sz w:val="28"/>
        </w:rPr>
      </w:pPr>
      <w:r>
        <w:rPr>
          <w:rFonts w:ascii="宋体" w:eastAsia="宋体" w:hAnsi="宋体" w:hint="eastAsia"/>
          <w:sz w:val="28"/>
        </w:rPr>
        <w:t>代理人无转委托权，本授权书自   年  月  日签字生效，特此声明。</w:t>
      </w:r>
    </w:p>
    <w:p w:rsidR="00704C44" w:rsidRDefault="00704C44" w:rsidP="00704C44">
      <w:pPr>
        <w:spacing w:line="360" w:lineRule="auto"/>
        <w:rPr>
          <w:rFonts w:ascii="宋体" w:hAnsi="宋体"/>
          <w:sz w:val="28"/>
        </w:rPr>
      </w:pPr>
    </w:p>
    <w:p w:rsidR="00704C44" w:rsidRDefault="00704C44" w:rsidP="00704C44">
      <w:pPr>
        <w:spacing w:line="360" w:lineRule="auto"/>
        <w:rPr>
          <w:rFonts w:ascii="宋体" w:hAnsi="宋体"/>
          <w:sz w:val="28"/>
        </w:rPr>
      </w:pPr>
    </w:p>
    <w:p w:rsidR="00704C44" w:rsidRDefault="00704C44" w:rsidP="00704C44">
      <w:pPr>
        <w:spacing w:line="360" w:lineRule="auto"/>
        <w:rPr>
          <w:rFonts w:ascii="宋体" w:hAnsi="宋体"/>
          <w:sz w:val="28"/>
        </w:rPr>
      </w:pPr>
    </w:p>
    <w:p w:rsidR="00704C44" w:rsidRDefault="00704C44" w:rsidP="00704C44">
      <w:pPr>
        <w:spacing w:line="360" w:lineRule="auto"/>
        <w:ind w:firstLine="570"/>
        <w:rPr>
          <w:rFonts w:ascii="宋体" w:eastAsia="宋体" w:hAnsi="宋体"/>
          <w:sz w:val="28"/>
        </w:rPr>
      </w:pPr>
      <w:r>
        <w:rPr>
          <w:rFonts w:ascii="宋体" w:eastAsia="宋体" w:hAnsi="宋体" w:hint="eastAsia"/>
          <w:sz w:val="28"/>
        </w:rPr>
        <w:t>法定代表人：</w:t>
      </w:r>
      <w:r>
        <w:rPr>
          <w:rFonts w:ascii="宋体" w:eastAsia="宋体" w:hAnsi="宋体" w:hint="eastAsia"/>
          <w:sz w:val="28"/>
          <w:u w:val="single"/>
        </w:rPr>
        <w:t xml:space="preserve">                           </w:t>
      </w:r>
      <w:r>
        <w:rPr>
          <w:rFonts w:ascii="宋体" w:eastAsia="宋体" w:hAnsi="宋体" w:hint="eastAsia"/>
          <w:sz w:val="28"/>
        </w:rPr>
        <w:t>（签字或法定代表人印章）</w:t>
      </w:r>
    </w:p>
    <w:p w:rsidR="00704C44" w:rsidRDefault="00704C44" w:rsidP="00704C44">
      <w:pPr>
        <w:pStyle w:val="a7"/>
        <w:spacing w:line="360" w:lineRule="auto"/>
        <w:ind w:firstLine="570"/>
        <w:rPr>
          <w:rFonts w:hAnsi="宋体"/>
          <w:b/>
          <w:sz w:val="28"/>
          <w:u w:val="single"/>
        </w:rPr>
      </w:pPr>
      <w:r w:rsidRPr="00260A94">
        <w:rPr>
          <w:rFonts w:hAnsi="宋体" w:hint="eastAsia"/>
          <w:sz w:val="28"/>
        </w:rPr>
        <w:t>身份证复印件</w:t>
      </w:r>
      <w:r>
        <w:rPr>
          <w:rFonts w:hAnsi="宋体" w:hint="eastAsia"/>
          <w:b/>
          <w:sz w:val="28"/>
          <w:u w:val="single"/>
        </w:rPr>
        <w:t xml:space="preserve">：                        </w:t>
      </w:r>
    </w:p>
    <w:p w:rsidR="00704C44" w:rsidRDefault="00704C44" w:rsidP="00704C44">
      <w:pPr>
        <w:spacing w:line="360" w:lineRule="auto"/>
        <w:ind w:firstLine="570"/>
        <w:rPr>
          <w:rFonts w:ascii="宋体" w:hAnsi="宋体"/>
          <w:sz w:val="28"/>
        </w:rPr>
      </w:pPr>
    </w:p>
    <w:p w:rsidR="00704C44" w:rsidRPr="00260A94" w:rsidRDefault="00704C44" w:rsidP="00704C44">
      <w:pPr>
        <w:pStyle w:val="a7"/>
        <w:spacing w:line="360" w:lineRule="auto"/>
        <w:ind w:firstLine="570"/>
        <w:rPr>
          <w:rFonts w:hAnsi="宋体"/>
          <w:sz w:val="28"/>
          <w:u w:val="single"/>
        </w:rPr>
      </w:pPr>
      <w:r w:rsidRPr="00260A94">
        <w:rPr>
          <w:rFonts w:hAnsi="宋体" w:hint="eastAsia"/>
          <w:sz w:val="28"/>
        </w:rPr>
        <w:t>代理人：</w:t>
      </w:r>
      <w:r w:rsidRPr="00260A94">
        <w:rPr>
          <w:rFonts w:hAnsi="宋体" w:hint="eastAsia"/>
          <w:sz w:val="28"/>
          <w:u w:val="single"/>
        </w:rPr>
        <w:t xml:space="preserve">                           </w:t>
      </w:r>
      <w:r w:rsidRPr="00260A94">
        <w:rPr>
          <w:rFonts w:hAnsi="宋体" w:hint="eastAsia"/>
          <w:sz w:val="28"/>
        </w:rPr>
        <w:t>（签字）</w:t>
      </w:r>
    </w:p>
    <w:p w:rsidR="00704C44" w:rsidRPr="00C93BAF" w:rsidRDefault="00704C44" w:rsidP="00704C44">
      <w:pPr>
        <w:pStyle w:val="a7"/>
        <w:spacing w:line="360" w:lineRule="auto"/>
        <w:ind w:firstLine="570"/>
        <w:rPr>
          <w:rFonts w:hAnsi="宋体"/>
          <w:sz w:val="28"/>
          <w:u w:val="single"/>
        </w:rPr>
      </w:pPr>
      <w:r w:rsidRPr="00260A94">
        <w:rPr>
          <w:rFonts w:hAnsi="宋体" w:hint="eastAsia"/>
          <w:sz w:val="28"/>
        </w:rPr>
        <w:t>身份证复印件：</w:t>
      </w:r>
      <w:r w:rsidRPr="00260A94">
        <w:rPr>
          <w:rFonts w:hAnsi="宋体" w:hint="eastAsia"/>
          <w:sz w:val="28"/>
          <w:u w:val="single"/>
        </w:rPr>
        <w:t xml:space="preserve">                         </w:t>
      </w:r>
    </w:p>
    <w:p w:rsidR="00704C44" w:rsidRPr="00C93BAF" w:rsidRDefault="00704C44" w:rsidP="00704C44">
      <w:pPr>
        <w:spacing w:line="360" w:lineRule="auto"/>
        <w:ind w:firstLineChars="200" w:firstLine="560"/>
        <w:rPr>
          <w:rFonts w:ascii="宋体" w:eastAsia="宋体" w:hAnsi="宋体" w:cs="宋体"/>
          <w:sz w:val="28"/>
          <w:szCs w:val="28"/>
        </w:rPr>
      </w:pPr>
      <w:r>
        <w:rPr>
          <w:rFonts w:ascii="宋体" w:eastAsia="宋体" w:hAnsi="宋体" w:hint="eastAsia"/>
          <w:sz w:val="28"/>
        </w:rPr>
        <w:t>承包人名称：</w:t>
      </w:r>
      <w:r>
        <w:rPr>
          <w:rFonts w:ascii="宋体" w:eastAsia="宋体" w:hAnsi="宋体" w:hint="eastAsia"/>
          <w:sz w:val="28"/>
          <w:u w:val="single"/>
        </w:rPr>
        <w:t xml:space="preserve">                           </w:t>
      </w:r>
      <w:r>
        <w:rPr>
          <w:rFonts w:ascii="宋体" w:eastAsia="宋体" w:hAnsi="宋体" w:hint="eastAsia"/>
          <w:sz w:val="28"/>
        </w:rPr>
        <w:t>（加盖公章）</w:t>
      </w:r>
    </w:p>
    <w:p w:rsidR="00704C44" w:rsidRDefault="00704C44" w:rsidP="00704C44">
      <w:pPr>
        <w:pStyle w:val="2"/>
      </w:pPr>
      <w:bookmarkStart w:id="329" w:name="_Toc145383940"/>
      <w:bookmarkStart w:id="330" w:name="_Toc153957622"/>
      <w:bookmarkStart w:id="331" w:name="_Toc174158001"/>
      <w:bookmarkStart w:id="332" w:name="_Toc174162801"/>
      <w:bookmarkStart w:id="333" w:name="_Toc174173173"/>
      <w:bookmarkStart w:id="334" w:name="_Toc174174149"/>
      <w:bookmarkStart w:id="335" w:name="_Toc174271826"/>
      <w:bookmarkStart w:id="336" w:name="_Toc175048719"/>
      <w:bookmarkStart w:id="337" w:name="_Toc175481596"/>
      <w:bookmarkStart w:id="338" w:name="_Toc218063350"/>
      <w:bookmarkStart w:id="339" w:name="_Toc436143159"/>
      <w:bookmarkStart w:id="340" w:name="_Toc145383941"/>
      <w:bookmarkStart w:id="341" w:name="_Toc153957623"/>
      <w:bookmarkStart w:id="342" w:name="_Toc174158002"/>
      <w:bookmarkStart w:id="343" w:name="_Toc174162802"/>
      <w:bookmarkStart w:id="344" w:name="_Toc174173174"/>
      <w:bookmarkStart w:id="345" w:name="_Toc174174150"/>
      <w:bookmarkStart w:id="346" w:name="_Toc174271827"/>
      <w:bookmarkStart w:id="347" w:name="_Toc175048720"/>
      <w:bookmarkStart w:id="348" w:name="_Toc175481597"/>
      <w:bookmarkStart w:id="349" w:name="_Toc218063351"/>
    </w:p>
    <w:p w:rsidR="00704C44" w:rsidRDefault="00704C44" w:rsidP="00704C44">
      <w:pPr>
        <w:pStyle w:val="2"/>
      </w:pPr>
      <w:bookmarkStart w:id="350" w:name="_Toc447203659"/>
      <w:r>
        <w:rPr>
          <w:rFonts w:hint="eastAsia"/>
        </w:rPr>
        <w:t>4.3  经国家权威机关审计的</w:t>
      </w:r>
      <w:r>
        <w:rPr>
          <w:rFonts w:hint="eastAsia"/>
          <w:kern w:val="10"/>
        </w:rPr>
        <w:t>201</w:t>
      </w:r>
      <w:r w:rsidR="002B4BF2">
        <w:rPr>
          <w:rFonts w:hint="eastAsia"/>
          <w:kern w:val="10"/>
        </w:rPr>
        <w:t>8</w:t>
      </w:r>
      <w:r>
        <w:rPr>
          <w:rFonts w:hint="eastAsia"/>
          <w:kern w:val="10"/>
        </w:rPr>
        <w:t>年度会计年度财务报表</w:t>
      </w:r>
      <w:bookmarkEnd w:id="329"/>
      <w:bookmarkEnd w:id="330"/>
      <w:bookmarkEnd w:id="331"/>
      <w:bookmarkEnd w:id="332"/>
      <w:bookmarkEnd w:id="333"/>
      <w:bookmarkEnd w:id="334"/>
      <w:bookmarkEnd w:id="335"/>
      <w:bookmarkEnd w:id="336"/>
      <w:bookmarkEnd w:id="337"/>
      <w:bookmarkEnd w:id="338"/>
      <w:bookmarkEnd w:id="339"/>
      <w:bookmarkEnd w:id="350"/>
    </w:p>
    <w:p w:rsidR="00704C44" w:rsidRDefault="00704C44" w:rsidP="00704C44">
      <w:pPr>
        <w:rPr>
          <w:sz w:val="28"/>
          <w:szCs w:val="28"/>
        </w:rPr>
      </w:pPr>
    </w:p>
    <w:p w:rsidR="00704C44" w:rsidRDefault="00704C44" w:rsidP="00704C44">
      <w:pPr>
        <w:rPr>
          <w:rFonts w:ascii="宋体" w:eastAsia="宋体" w:hAnsi="宋体"/>
          <w:sz w:val="28"/>
          <w:szCs w:val="28"/>
        </w:rPr>
      </w:pPr>
      <w:r>
        <w:rPr>
          <w:rFonts w:ascii="宋体" w:eastAsia="宋体" w:hAnsi="宋体" w:hint="eastAsia"/>
          <w:sz w:val="28"/>
          <w:szCs w:val="28"/>
        </w:rPr>
        <w:t>包括以下内容：</w:t>
      </w:r>
    </w:p>
    <w:p w:rsidR="00704C44" w:rsidRDefault="00704C44" w:rsidP="00704C44">
      <w:pPr>
        <w:ind w:firstLineChars="100" w:firstLine="280"/>
        <w:rPr>
          <w:rFonts w:ascii="宋体" w:eastAsia="宋体" w:hAnsi="宋体"/>
          <w:kern w:val="10"/>
          <w:sz w:val="28"/>
          <w:szCs w:val="28"/>
        </w:rPr>
      </w:pPr>
      <w:r>
        <w:rPr>
          <w:rFonts w:ascii="宋体" w:eastAsia="宋体" w:hAnsi="宋体" w:hint="eastAsia"/>
          <w:sz w:val="28"/>
          <w:szCs w:val="28"/>
        </w:rPr>
        <w:t>经国家权威机关审计的</w:t>
      </w:r>
      <w:r>
        <w:rPr>
          <w:rFonts w:ascii="宋体" w:eastAsia="宋体" w:hAnsi="宋体" w:hint="eastAsia"/>
          <w:kern w:val="10"/>
          <w:sz w:val="28"/>
          <w:szCs w:val="28"/>
        </w:rPr>
        <w:t>201</w:t>
      </w:r>
      <w:r w:rsidR="002B4BF2">
        <w:rPr>
          <w:rFonts w:ascii="宋体" w:eastAsia="宋体" w:hAnsi="宋体" w:hint="eastAsia"/>
          <w:kern w:val="10"/>
          <w:sz w:val="28"/>
          <w:szCs w:val="28"/>
        </w:rPr>
        <w:t>8</w:t>
      </w:r>
      <w:r>
        <w:rPr>
          <w:rFonts w:ascii="宋体" w:eastAsia="宋体" w:hAnsi="宋体" w:hint="eastAsia"/>
          <w:kern w:val="10"/>
          <w:sz w:val="28"/>
          <w:szCs w:val="28"/>
        </w:rPr>
        <w:t>年度会计年度财务报表</w:t>
      </w:r>
    </w:p>
    <w:p w:rsidR="00704C44" w:rsidRDefault="00704C44" w:rsidP="00704C44">
      <w:pPr>
        <w:ind w:firstLineChars="100" w:firstLine="280"/>
        <w:rPr>
          <w:rFonts w:ascii="宋体" w:eastAsia="宋体" w:hAnsi="宋体"/>
          <w:kern w:val="10"/>
          <w:sz w:val="28"/>
          <w:szCs w:val="28"/>
        </w:rPr>
      </w:pPr>
    </w:p>
    <w:p w:rsidR="00704C44" w:rsidRDefault="00704C44" w:rsidP="00704C44">
      <w:pPr>
        <w:ind w:firstLineChars="100" w:firstLine="280"/>
        <w:rPr>
          <w:rFonts w:ascii="宋体" w:eastAsia="宋体" w:hAnsi="宋体"/>
          <w:sz w:val="28"/>
          <w:szCs w:val="28"/>
        </w:rPr>
      </w:pPr>
    </w:p>
    <w:p w:rsidR="00704C44" w:rsidRPr="002B4BF2"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rPr>
          <w:sz w:val="28"/>
          <w:szCs w:val="28"/>
        </w:rPr>
      </w:pPr>
    </w:p>
    <w:p w:rsidR="00704C44" w:rsidRDefault="00704C44" w:rsidP="00704C44">
      <w:pPr>
        <w:ind w:firstLineChars="192" w:firstLine="538"/>
        <w:rPr>
          <w:rFonts w:ascii="宋体" w:eastAsia="宋体" w:hAnsi="宋体"/>
          <w:sz w:val="28"/>
          <w:szCs w:val="28"/>
        </w:rPr>
      </w:pPr>
      <w:r>
        <w:rPr>
          <w:rFonts w:ascii="宋体" w:eastAsia="宋体" w:hAnsi="宋体" w:hint="eastAsia"/>
          <w:sz w:val="28"/>
          <w:szCs w:val="28"/>
        </w:rPr>
        <w:t>承包人名称：</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t xml:space="preserve">           </w:t>
      </w:r>
      <w:r>
        <w:rPr>
          <w:rFonts w:ascii="宋体" w:eastAsia="宋体" w:hAnsi="宋体" w:hint="eastAsia"/>
          <w:sz w:val="28"/>
          <w:szCs w:val="28"/>
          <w:u w:val="single"/>
        </w:rPr>
        <w:tab/>
      </w:r>
      <w:r>
        <w:rPr>
          <w:rFonts w:ascii="宋体" w:eastAsia="宋体" w:hAnsi="宋体" w:hint="eastAsia"/>
          <w:sz w:val="28"/>
          <w:szCs w:val="28"/>
        </w:rPr>
        <w:t>(加盖公章)</w:t>
      </w:r>
    </w:p>
    <w:p w:rsidR="00704C44" w:rsidRDefault="00704C44" w:rsidP="00704C44">
      <w:pPr>
        <w:ind w:firstLineChars="192" w:firstLine="538"/>
        <w:rPr>
          <w:rFonts w:ascii="宋体" w:eastAsia="宋体" w:hAnsi="宋体"/>
          <w:sz w:val="28"/>
          <w:szCs w:val="28"/>
        </w:rPr>
      </w:pPr>
    </w:p>
    <w:p w:rsidR="00704C44" w:rsidRDefault="00704C44" w:rsidP="00704C44">
      <w:pPr>
        <w:ind w:firstLineChars="192" w:firstLine="538"/>
        <w:rPr>
          <w:rFonts w:ascii="宋体" w:eastAsia="宋体" w:hAnsi="宋体"/>
          <w:sz w:val="28"/>
          <w:szCs w:val="28"/>
        </w:rPr>
      </w:pPr>
      <w:r>
        <w:rPr>
          <w:rFonts w:ascii="宋体" w:eastAsia="宋体" w:hAnsi="宋体" w:hint="eastAsia"/>
          <w:sz w:val="28"/>
          <w:szCs w:val="28"/>
        </w:rPr>
        <w:t>法定代表人或代理人：</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t xml:space="preserve">       </w:t>
      </w:r>
      <w:r>
        <w:rPr>
          <w:rFonts w:ascii="宋体" w:eastAsia="宋体" w:hAnsi="宋体" w:hint="eastAsia"/>
          <w:sz w:val="28"/>
          <w:szCs w:val="28"/>
        </w:rPr>
        <w:t>（签字）</w:t>
      </w:r>
    </w:p>
    <w:p w:rsidR="00704C44" w:rsidRDefault="00704C44" w:rsidP="00704C44">
      <w:pPr>
        <w:pStyle w:val="2"/>
        <w:spacing w:line="360" w:lineRule="auto"/>
      </w:pPr>
      <w:r>
        <w:br w:type="page"/>
      </w:r>
      <w:bookmarkStart w:id="351" w:name="_Toc447203660"/>
      <w:r>
        <w:rPr>
          <w:rFonts w:hint="eastAsia"/>
        </w:rPr>
        <w:lastRenderedPageBreak/>
        <w:t>4.4 承包人资格的证明文件</w:t>
      </w:r>
      <w:bookmarkEnd w:id="340"/>
      <w:bookmarkEnd w:id="341"/>
      <w:bookmarkEnd w:id="342"/>
      <w:bookmarkEnd w:id="343"/>
      <w:bookmarkEnd w:id="344"/>
      <w:bookmarkEnd w:id="345"/>
      <w:bookmarkEnd w:id="346"/>
      <w:bookmarkEnd w:id="347"/>
      <w:bookmarkEnd w:id="348"/>
      <w:bookmarkEnd w:id="349"/>
      <w:bookmarkEnd w:id="351"/>
    </w:p>
    <w:p w:rsidR="00704C44" w:rsidRDefault="00704C44" w:rsidP="00704C44">
      <w:pPr>
        <w:spacing w:line="360" w:lineRule="auto"/>
        <w:rPr>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峨眉山风景名胜区管理委员会：</w:t>
      </w:r>
    </w:p>
    <w:p w:rsidR="00704C44" w:rsidRDefault="00704C44" w:rsidP="00704C44">
      <w:pPr>
        <w:spacing w:line="360" w:lineRule="auto"/>
        <w:ind w:firstLine="570"/>
        <w:rPr>
          <w:rFonts w:ascii="宋体" w:eastAsia="宋体" w:hAnsi="宋体"/>
          <w:sz w:val="28"/>
          <w:szCs w:val="28"/>
        </w:rPr>
      </w:pPr>
      <w:r>
        <w:rPr>
          <w:rFonts w:ascii="宋体" w:eastAsia="宋体" w:hAnsi="宋体" w:hint="eastAsia"/>
          <w:sz w:val="28"/>
          <w:szCs w:val="28"/>
        </w:rPr>
        <w:t>关于我方对</w:t>
      </w:r>
      <w:proofErr w:type="gramStart"/>
      <w:r>
        <w:rPr>
          <w:rFonts w:ascii="宋体" w:eastAsia="宋体" w:hAnsi="宋体" w:hint="eastAsia"/>
          <w:sz w:val="28"/>
          <w:szCs w:val="28"/>
          <w:u w:val="single"/>
        </w:rPr>
        <w:t xml:space="preserve">　　　　</w:t>
      </w:r>
      <w:proofErr w:type="gramEnd"/>
      <w:r>
        <w:rPr>
          <w:rFonts w:ascii="宋体" w:eastAsia="宋体" w:hAnsi="宋体" w:hint="eastAsia"/>
          <w:sz w:val="28"/>
          <w:szCs w:val="28"/>
        </w:rPr>
        <w:t>项目的投标，本签字人愿意参加报价，并证明提交的下列文件和说明是准确的和真实的。</w:t>
      </w:r>
    </w:p>
    <w:p w:rsidR="00704C44" w:rsidRDefault="00704C44" w:rsidP="00704C44">
      <w:pPr>
        <w:spacing w:line="360" w:lineRule="auto"/>
        <w:ind w:firstLine="540"/>
        <w:rPr>
          <w:rFonts w:ascii="宋体" w:eastAsia="宋体" w:hAnsi="宋体"/>
          <w:sz w:val="28"/>
          <w:szCs w:val="28"/>
        </w:rPr>
      </w:pPr>
      <w:r>
        <w:rPr>
          <w:rFonts w:ascii="宋体" w:eastAsia="宋体" w:hAnsi="宋体" w:hint="eastAsia"/>
          <w:sz w:val="28"/>
          <w:szCs w:val="28"/>
        </w:rPr>
        <w:t>1、营业执照副本、税务登记证副本、组织机构代码证副本复印件（加盖企业公章）；</w:t>
      </w:r>
    </w:p>
    <w:p w:rsidR="00704C44" w:rsidRDefault="00704C44" w:rsidP="00704C44">
      <w:pPr>
        <w:spacing w:line="360" w:lineRule="auto"/>
        <w:ind w:firstLineChars="150" w:firstLine="420"/>
        <w:rPr>
          <w:rFonts w:ascii="宋体" w:eastAsia="宋体" w:hAnsi="宋体"/>
          <w:sz w:val="28"/>
          <w:szCs w:val="28"/>
        </w:rPr>
      </w:pPr>
      <w:r>
        <w:rPr>
          <w:rFonts w:ascii="宋体" w:eastAsia="宋体" w:hAnsi="宋体" w:hint="eastAsia"/>
          <w:sz w:val="28"/>
          <w:szCs w:val="28"/>
        </w:rPr>
        <w:t>2、承包人的资质证明材料：包括经国家权威机关审计的201</w:t>
      </w:r>
      <w:r w:rsidR="00C67EB9">
        <w:rPr>
          <w:rFonts w:ascii="宋体" w:eastAsia="宋体" w:hAnsi="宋体" w:hint="eastAsia"/>
          <w:sz w:val="28"/>
          <w:szCs w:val="28"/>
        </w:rPr>
        <w:t>8</w:t>
      </w:r>
      <w:r>
        <w:rPr>
          <w:rFonts w:ascii="宋体" w:eastAsia="宋体" w:hAnsi="宋体" w:hint="eastAsia"/>
          <w:sz w:val="28"/>
          <w:szCs w:val="28"/>
        </w:rPr>
        <w:t>年度财务报表和审计结论报告书（复印件加盖公章）。</w:t>
      </w:r>
    </w:p>
    <w:p w:rsidR="00704C44" w:rsidRPr="00051B7D" w:rsidRDefault="00704C44" w:rsidP="00704C44">
      <w:pPr>
        <w:pStyle w:val="a8"/>
        <w:spacing w:line="360" w:lineRule="auto"/>
        <w:ind w:leftChars="0" w:left="0" w:rightChars="0" w:right="0" w:firstLineChars="150" w:firstLine="420"/>
        <w:rPr>
          <w:rFonts w:ascii="宋体" w:hAnsi="宋体"/>
          <w:color w:val="FF0000"/>
          <w:sz w:val="28"/>
          <w:szCs w:val="28"/>
        </w:rPr>
      </w:pPr>
      <w:r>
        <w:rPr>
          <w:rFonts w:ascii="宋体" w:hAnsi="宋体" w:hint="eastAsia"/>
          <w:sz w:val="28"/>
          <w:szCs w:val="28"/>
        </w:rPr>
        <w:t>3、</w:t>
      </w:r>
      <w:r w:rsidRPr="00051B7D">
        <w:rPr>
          <w:rFonts w:ascii="宋体" w:hAnsi="宋体" w:hint="eastAsia"/>
          <w:color w:val="FF0000"/>
          <w:sz w:val="28"/>
          <w:szCs w:val="28"/>
        </w:rPr>
        <w:t>承包人履行合同所必需的专业技术水平、以及类似项目成功经验两个以上（</w:t>
      </w:r>
      <w:proofErr w:type="gramStart"/>
      <w:r w:rsidRPr="00051B7D">
        <w:rPr>
          <w:rFonts w:ascii="宋体" w:hAnsi="宋体" w:hint="eastAsia"/>
          <w:color w:val="FF0000"/>
          <w:sz w:val="28"/>
          <w:szCs w:val="28"/>
        </w:rPr>
        <w:t>附合同</w:t>
      </w:r>
      <w:proofErr w:type="gramEnd"/>
      <w:r>
        <w:rPr>
          <w:rFonts w:ascii="宋体" w:hAnsi="宋体" w:hint="eastAsia"/>
          <w:color w:val="FF0000"/>
          <w:sz w:val="28"/>
          <w:szCs w:val="28"/>
        </w:rPr>
        <w:t>复印件并加盖鲜章</w:t>
      </w:r>
      <w:r w:rsidRPr="00051B7D">
        <w:rPr>
          <w:rFonts w:ascii="宋体" w:hAnsi="宋体" w:hint="eastAsia"/>
          <w:color w:val="FF0000"/>
          <w:sz w:val="28"/>
          <w:szCs w:val="28"/>
        </w:rPr>
        <w:t>）。</w:t>
      </w:r>
    </w:p>
    <w:p w:rsidR="00704C44" w:rsidRDefault="00704C44" w:rsidP="00704C44">
      <w:pPr>
        <w:spacing w:line="360" w:lineRule="auto"/>
        <w:ind w:firstLineChars="150" w:firstLine="420"/>
        <w:rPr>
          <w:rFonts w:ascii="宋体" w:eastAsia="宋体" w:hAnsi="宋体"/>
          <w:color w:val="FF0000"/>
          <w:sz w:val="28"/>
          <w:szCs w:val="28"/>
        </w:rPr>
      </w:pPr>
      <w:r w:rsidRPr="00051B7D">
        <w:rPr>
          <w:rFonts w:ascii="宋体" w:eastAsia="宋体" w:hAnsi="宋体" w:hint="eastAsia"/>
          <w:color w:val="FF0000"/>
          <w:sz w:val="28"/>
          <w:szCs w:val="28"/>
        </w:rPr>
        <w:t>4、承包人拟参与维修工程技术人员的资质材料、</w:t>
      </w:r>
      <w:r w:rsidR="005F4890">
        <w:rPr>
          <w:rFonts w:ascii="宋体" w:eastAsia="宋体" w:hAnsi="宋体" w:hint="eastAsia"/>
          <w:color w:val="FF0000"/>
          <w:sz w:val="28"/>
          <w:szCs w:val="28"/>
        </w:rPr>
        <w:t>峨眉山景区类似</w:t>
      </w:r>
      <w:r w:rsidRPr="00051B7D">
        <w:rPr>
          <w:rFonts w:ascii="宋体" w:eastAsia="宋体" w:hAnsi="宋体" w:hint="eastAsia"/>
          <w:color w:val="FF0000"/>
          <w:sz w:val="28"/>
          <w:szCs w:val="28"/>
        </w:rPr>
        <w:t>业绩</w:t>
      </w:r>
      <w:r w:rsidR="005F4890">
        <w:rPr>
          <w:rFonts w:ascii="宋体" w:eastAsia="宋体" w:hAnsi="宋体" w:hint="eastAsia"/>
          <w:color w:val="FF0000"/>
          <w:sz w:val="28"/>
          <w:szCs w:val="28"/>
        </w:rPr>
        <w:t>3个</w:t>
      </w:r>
      <w:r w:rsidRPr="00051B7D">
        <w:rPr>
          <w:rFonts w:ascii="宋体" w:eastAsia="宋体" w:hAnsi="宋体" w:hint="eastAsia"/>
          <w:color w:val="FF0000"/>
          <w:sz w:val="28"/>
          <w:szCs w:val="28"/>
        </w:rPr>
        <w:t>证明材料等。</w:t>
      </w:r>
    </w:p>
    <w:p w:rsidR="002A3596" w:rsidRPr="002A3596" w:rsidRDefault="002A3596" w:rsidP="002A3596">
      <w:pPr>
        <w:spacing w:line="360" w:lineRule="auto"/>
        <w:ind w:firstLineChars="150" w:firstLine="420"/>
        <w:rPr>
          <w:rFonts w:ascii="宋体" w:eastAsia="宋体" w:hAnsi="宋体"/>
          <w:color w:val="FF0000"/>
          <w:sz w:val="28"/>
          <w:szCs w:val="28"/>
        </w:rPr>
      </w:pPr>
      <w:r w:rsidRPr="002A3596">
        <w:rPr>
          <w:rFonts w:ascii="宋体" w:eastAsia="宋体" w:hAnsi="宋体" w:hint="eastAsia"/>
          <w:color w:val="FF0000"/>
          <w:sz w:val="28"/>
          <w:szCs w:val="28"/>
        </w:rPr>
        <w:t>5、承诺当发生步行游山道、公路交通中断或影响交通通行的突发事件时，应急抢险队伍应能在收到通知后一小时内到达黄湾门禁系统以内。</w:t>
      </w:r>
    </w:p>
    <w:p w:rsidR="002A3596" w:rsidRPr="00051B7D" w:rsidRDefault="002A3596" w:rsidP="002A3596">
      <w:pPr>
        <w:spacing w:line="360" w:lineRule="auto"/>
        <w:ind w:firstLineChars="150" w:firstLine="420"/>
        <w:rPr>
          <w:rFonts w:ascii="宋体" w:eastAsia="宋体" w:hAnsi="宋体"/>
          <w:color w:val="FF0000"/>
          <w:sz w:val="28"/>
          <w:szCs w:val="28"/>
        </w:rPr>
      </w:pPr>
      <w:r>
        <w:rPr>
          <w:rFonts w:ascii="宋体" w:eastAsia="宋体" w:hAnsi="宋体" w:hint="eastAsia"/>
          <w:color w:val="FF0000"/>
          <w:sz w:val="28"/>
          <w:szCs w:val="28"/>
        </w:rPr>
        <w:t xml:space="preserve"> 6、承诺为施工人员购买保险，并</w:t>
      </w:r>
      <w:r w:rsidRPr="002A3596">
        <w:rPr>
          <w:rFonts w:ascii="宋体" w:eastAsia="宋体" w:hAnsi="宋体" w:hint="eastAsia"/>
          <w:color w:val="FF0000"/>
          <w:sz w:val="28"/>
          <w:szCs w:val="28"/>
        </w:rPr>
        <w:t>承担施工人员现场安全。</w:t>
      </w:r>
    </w:p>
    <w:p w:rsidR="00704C44" w:rsidRDefault="00704C44" w:rsidP="00704C44">
      <w:pPr>
        <w:spacing w:line="360" w:lineRule="auto"/>
        <w:rPr>
          <w:rFonts w:ascii="宋体" w:eastAsia="宋体" w:hAnsi="宋体"/>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承包人名称：</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rPr>
        <w:t>(加盖公章)</w:t>
      </w:r>
    </w:p>
    <w:p w:rsidR="00704C44" w:rsidRDefault="00704C44" w:rsidP="00704C44">
      <w:pPr>
        <w:spacing w:line="360" w:lineRule="auto"/>
        <w:rPr>
          <w:rFonts w:ascii="宋体" w:eastAsia="宋体" w:hAnsi="宋体"/>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法定代表人或代理人：</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t xml:space="preserve">  </w:t>
      </w:r>
      <w:r>
        <w:rPr>
          <w:rFonts w:ascii="宋体" w:eastAsia="宋体" w:hAnsi="宋体" w:hint="eastAsia"/>
          <w:sz w:val="28"/>
          <w:szCs w:val="28"/>
        </w:rPr>
        <w:t>（签字）</w:t>
      </w:r>
    </w:p>
    <w:p w:rsidR="00704C44" w:rsidRDefault="00704C44" w:rsidP="00704C44">
      <w:pPr>
        <w:pStyle w:val="2"/>
        <w:spacing w:line="360" w:lineRule="auto"/>
      </w:pPr>
      <w:bookmarkStart w:id="352" w:name="_Toc145383942"/>
      <w:bookmarkStart w:id="353" w:name="_Toc153957624"/>
      <w:bookmarkStart w:id="354" w:name="_Toc174158003"/>
      <w:bookmarkStart w:id="355" w:name="_Toc174162803"/>
      <w:bookmarkStart w:id="356" w:name="_Toc174173175"/>
      <w:bookmarkStart w:id="357" w:name="_Toc174174151"/>
      <w:bookmarkStart w:id="358" w:name="_Toc174271828"/>
      <w:bookmarkStart w:id="359" w:name="_Toc175048721"/>
      <w:bookmarkStart w:id="360" w:name="_Toc175481598"/>
      <w:bookmarkStart w:id="361" w:name="_Toc218063352"/>
      <w:bookmarkStart w:id="362" w:name="_Toc447203661"/>
      <w:r>
        <w:rPr>
          <w:rFonts w:hint="eastAsia"/>
        </w:rPr>
        <w:lastRenderedPageBreak/>
        <w:t>4.5  售后服务计划及承诺</w:t>
      </w:r>
      <w:bookmarkEnd w:id="352"/>
      <w:bookmarkEnd w:id="353"/>
      <w:bookmarkEnd w:id="354"/>
      <w:bookmarkEnd w:id="355"/>
      <w:bookmarkEnd w:id="356"/>
      <w:bookmarkEnd w:id="357"/>
      <w:bookmarkEnd w:id="358"/>
      <w:bookmarkEnd w:id="359"/>
      <w:bookmarkEnd w:id="360"/>
      <w:bookmarkEnd w:id="361"/>
      <w:bookmarkEnd w:id="362"/>
    </w:p>
    <w:p w:rsidR="00704C44" w:rsidRDefault="00704C44" w:rsidP="00704C44">
      <w:pPr>
        <w:spacing w:line="360" w:lineRule="auto"/>
        <w:rPr>
          <w:rFonts w:ascii="宋体" w:eastAsia="宋体" w:hAnsi="宋体"/>
          <w:sz w:val="28"/>
          <w:szCs w:val="28"/>
          <w:u w:val="single"/>
        </w:rPr>
      </w:pPr>
      <w:r>
        <w:rPr>
          <w:rFonts w:ascii="宋体" w:eastAsia="宋体" w:hAnsi="宋体" w:hint="eastAsia"/>
          <w:sz w:val="28"/>
          <w:szCs w:val="28"/>
        </w:rPr>
        <w:t>项目名称：</w:t>
      </w:r>
      <w:r>
        <w:rPr>
          <w:rFonts w:ascii="宋体" w:eastAsia="宋体" w:hAnsi="宋体" w:hint="eastAsia"/>
          <w:sz w:val="28"/>
          <w:szCs w:val="28"/>
          <w:u w:val="single"/>
        </w:rPr>
        <w:t xml:space="preserve">                          </w:t>
      </w:r>
    </w:p>
    <w:p w:rsidR="00704C44" w:rsidRDefault="00704C44" w:rsidP="00704C44">
      <w:pPr>
        <w:spacing w:line="360" w:lineRule="auto"/>
        <w:rPr>
          <w:rFonts w:ascii="宋体" w:eastAsia="宋体" w:hAnsi="宋体"/>
          <w:sz w:val="28"/>
          <w:szCs w:val="28"/>
          <w:u w:val="single"/>
        </w:rPr>
      </w:pPr>
      <w:r>
        <w:rPr>
          <w:rFonts w:ascii="宋体" w:eastAsia="宋体" w:hAnsi="宋体" w:hint="eastAsia"/>
          <w:sz w:val="28"/>
          <w:szCs w:val="28"/>
        </w:rPr>
        <w:t>谈判编号：</w:t>
      </w:r>
      <w:r>
        <w:rPr>
          <w:rFonts w:ascii="宋体" w:eastAsia="宋体" w:hAnsi="宋体" w:hint="eastAsia"/>
          <w:sz w:val="28"/>
          <w:szCs w:val="28"/>
          <w:u w:val="single"/>
        </w:rPr>
        <w:t xml:space="preserve">                          </w:t>
      </w:r>
    </w:p>
    <w:p w:rsidR="00704C44" w:rsidRDefault="00704C44" w:rsidP="00704C44">
      <w:pPr>
        <w:spacing w:line="360" w:lineRule="auto"/>
        <w:rPr>
          <w:rFonts w:ascii="宋体" w:eastAsia="宋体" w:hAnsi="宋体"/>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一、验收标准：</w:t>
      </w: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 xml:space="preserve">    （承包人应提出详细的验收程序和所执行的验收标准）</w:t>
      </w:r>
    </w:p>
    <w:p w:rsidR="00704C44" w:rsidRDefault="00704C44" w:rsidP="00704C44">
      <w:pPr>
        <w:spacing w:line="360" w:lineRule="auto"/>
        <w:rPr>
          <w:rFonts w:ascii="宋体" w:eastAsia="宋体" w:hAnsi="宋体"/>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二、付款方式：</w:t>
      </w: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三、交货时间及地点：</w:t>
      </w: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四、售后服务承诺：</w:t>
      </w: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ab/>
        <w:t>（售后服务承诺应包括：1.承包人自身提供的详细服务计划；2.对产品质量和售后服务的承诺和保障措施等内容;3.如有的话还应包括对招标文件要求的售后服务或技术支持等服务条款的响应和承诺）</w:t>
      </w:r>
    </w:p>
    <w:p w:rsidR="00704C44" w:rsidRDefault="00704C44" w:rsidP="00704C44">
      <w:pPr>
        <w:spacing w:line="360" w:lineRule="auto"/>
        <w:rPr>
          <w:rFonts w:ascii="宋体" w:eastAsia="宋体" w:hAnsi="宋体"/>
          <w:sz w:val="28"/>
          <w:szCs w:val="28"/>
        </w:rPr>
      </w:pPr>
    </w:p>
    <w:p w:rsidR="00704C44" w:rsidRDefault="00704C44" w:rsidP="00704C44">
      <w:pPr>
        <w:spacing w:line="360" w:lineRule="auto"/>
        <w:rPr>
          <w:rFonts w:ascii="宋体" w:eastAsia="宋体" w:hAnsi="宋体"/>
          <w:sz w:val="28"/>
          <w:szCs w:val="28"/>
        </w:rPr>
      </w:pPr>
      <w:r>
        <w:rPr>
          <w:rFonts w:ascii="宋体" w:eastAsia="宋体" w:hAnsi="宋体" w:hint="eastAsia"/>
          <w:sz w:val="28"/>
          <w:szCs w:val="28"/>
        </w:rPr>
        <w:t>五、其他说明：</w:t>
      </w:r>
    </w:p>
    <w:p w:rsidR="00704C44" w:rsidRDefault="00704C44" w:rsidP="00704C44">
      <w:pPr>
        <w:spacing w:line="360" w:lineRule="auto"/>
        <w:ind w:firstLineChars="192" w:firstLine="538"/>
        <w:rPr>
          <w:rFonts w:ascii="宋体" w:eastAsia="宋体" w:hAnsi="宋体"/>
          <w:sz w:val="28"/>
          <w:szCs w:val="28"/>
        </w:rPr>
      </w:pPr>
    </w:p>
    <w:p w:rsidR="00704C44" w:rsidRDefault="00704C44" w:rsidP="00704C44">
      <w:pPr>
        <w:spacing w:line="360" w:lineRule="auto"/>
        <w:ind w:firstLineChars="192" w:firstLine="538"/>
        <w:rPr>
          <w:rFonts w:ascii="宋体" w:eastAsia="宋体" w:hAnsi="宋体"/>
          <w:sz w:val="28"/>
          <w:szCs w:val="28"/>
        </w:rPr>
      </w:pPr>
    </w:p>
    <w:p w:rsidR="00704C44" w:rsidRDefault="00704C44" w:rsidP="00704C44">
      <w:pPr>
        <w:spacing w:line="360" w:lineRule="auto"/>
        <w:ind w:firstLineChars="192" w:firstLine="538"/>
        <w:rPr>
          <w:rFonts w:ascii="宋体" w:eastAsia="宋体" w:hAnsi="宋体"/>
          <w:sz w:val="28"/>
          <w:szCs w:val="28"/>
        </w:rPr>
      </w:pPr>
      <w:r>
        <w:rPr>
          <w:rFonts w:ascii="宋体" w:eastAsia="宋体" w:hAnsi="宋体" w:hint="eastAsia"/>
          <w:sz w:val="28"/>
          <w:szCs w:val="28"/>
        </w:rPr>
        <w:t>承包人名称：</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t xml:space="preserve">        </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rPr>
        <w:t>(加盖公章)</w:t>
      </w:r>
    </w:p>
    <w:p w:rsidR="00704C44" w:rsidRDefault="00704C44" w:rsidP="00704C44">
      <w:pPr>
        <w:spacing w:line="360" w:lineRule="auto"/>
        <w:ind w:firstLineChars="192" w:firstLine="538"/>
        <w:rPr>
          <w:rFonts w:ascii="宋体" w:eastAsia="宋体" w:hAnsi="宋体"/>
          <w:sz w:val="28"/>
          <w:szCs w:val="28"/>
        </w:rPr>
      </w:pPr>
    </w:p>
    <w:p w:rsidR="00704C44" w:rsidRPr="00ED3D41" w:rsidRDefault="00704C44" w:rsidP="00704C44">
      <w:pPr>
        <w:spacing w:line="360" w:lineRule="auto"/>
        <w:ind w:firstLineChars="192" w:firstLine="538"/>
        <w:rPr>
          <w:rFonts w:ascii="宋体" w:eastAsia="宋体" w:hAnsi="宋体"/>
          <w:sz w:val="28"/>
          <w:szCs w:val="28"/>
        </w:rPr>
      </w:pPr>
      <w:r>
        <w:rPr>
          <w:rFonts w:ascii="宋体" w:eastAsia="宋体" w:hAnsi="宋体" w:hint="eastAsia"/>
          <w:sz w:val="28"/>
          <w:szCs w:val="28"/>
        </w:rPr>
        <w:t>法定代表人或代理人：</w:t>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r>
      <w:r>
        <w:rPr>
          <w:rFonts w:ascii="宋体" w:eastAsia="宋体" w:hAnsi="宋体" w:hint="eastAsia"/>
          <w:sz w:val="28"/>
          <w:szCs w:val="28"/>
          <w:u w:val="single"/>
        </w:rPr>
        <w:tab/>
        <w:t xml:space="preserve">       </w:t>
      </w:r>
      <w:r>
        <w:rPr>
          <w:rFonts w:ascii="宋体" w:eastAsia="宋体" w:hAnsi="宋体" w:hint="eastAsia"/>
          <w:sz w:val="28"/>
          <w:szCs w:val="28"/>
        </w:rPr>
        <w:t>（签字）</w:t>
      </w:r>
      <w:r w:rsidRPr="00ED3D41">
        <w:rPr>
          <w:rFonts w:ascii="宋体" w:eastAsia="宋体" w:hAnsi="宋体" w:hint="eastAsia"/>
          <w:sz w:val="28"/>
          <w:szCs w:val="28"/>
        </w:rPr>
        <w:t xml:space="preserve"> </w:t>
      </w:r>
    </w:p>
    <w:p w:rsidR="00704C44" w:rsidRPr="00ED3D41" w:rsidRDefault="00704C44" w:rsidP="00704C44">
      <w:pPr>
        <w:spacing w:line="360" w:lineRule="auto"/>
        <w:rPr>
          <w:rFonts w:ascii="宋体" w:eastAsia="宋体" w:hAnsi="宋体"/>
          <w:sz w:val="28"/>
          <w:szCs w:val="28"/>
        </w:rPr>
      </w:pPr>
    </w:p>
    <w:sectPr w:rsidR="00704C44" w:rsidRPr="00ED3D41" w:rsidSect="00ED3D41">
      <w:headerReference w:type="default" r:id="rId8"/>
      <w:footerReference w:type="even" r:id="rId9"/>
      <w:footerReference w:type="default" r:id="rId10"/>
      <w:headerReference w:type="first" r:id="rId11"/>
      <w:pgSz w:w="11907" w:h="16839" w:code="9"/>
      <w:pgMar w:top="1361" w:right="1701" w:bottom="1361" w:left="1701" w:header="851" w:footer="992" w:gutter="0"/>
      <w:cols w:space="720"/>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B4E" w:rsidRDefault="00C47B4E" w:rsidP="00704C44">
      <w:r>
        <w:separator/>
      </w:r>
    </w:p>
  </w:endnote>
  <w:endnote w:type="continuationSeparator" w:id="0">
    <w:p w:rsidR="00C47B4E" w:rsidRDefault="00C47B4E" w:rsidP="00704C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方正姚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88" w:rsidRDefault="002B5759">
    <w:pPr>
      <w:pStyle w:val="a4"/>
      <w:framePr w:wrap="around" w:vAnchor="text" w:hAnchor="margin" w:xAlign="center" w:y="1"/>
      <w:rPr>
        <w:rStyle w:val="a6"/>
      </w:rPr>
    </w:pPr>
    <w:r>
      <w:fldChar w:fldCharType="begin"/>
    </w:r>
    <w:r w:rsidR="007040AE">
      <w:rPr>
        <w:rStyle w:val="a6"/>
      </w:rPr>
      <w:instrText xml:space="preserve">PAGE  </w:instrText>
    </w:r>
    <w:r>
      <w:fldChar w:fldCharType="end"/>
    </w:r>
  </w:p>
  <w:p w:rsidR="003F0B88" w:rsidRDefault="00C47B4E">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88" w:rsidRDefault="007040AE" w:rsidP="00C93BAF">
    <w:pPr>
      <w:rPr>
        <w:i/>
        <w:sz w:val="28"/>
        <w:szCs w:val="28"/>
      </w:rPr>
    </w:pPr>
    <w:r>
      <w:rPr>
        <w:sz w:val="18"/>
        <w:szCs w:val="18"/>
      </w:rPr>
      <w:t xml:space="preserve">- </w:t>
    </w:r>
    <w:r w:rsidR="002B5759">
      <w:rPr>
        <w:sz w:val="18"/>
        <w:szCs w:val="18"/>
      </w:rPr>
      <w:fldChar w:fldCharType="begin"/>
    </w:r>
    <w:r>
      <w:rPr>
        <w:sz w:val="18"/>
        <w:szCs w:val="18"/>
      </w:rPr>
      <w:instrText xml:space="preserve"> PAGE </w:instrText>
    </w:r>
    <w:r w:rsidR="002B5759" w:rsidRPr="002B5759">
      <w:fldChar w:fldCharType="separate"/>
    </w:r>
    <w:r w:rsidR="00B90E36">
      <w:rPr>
        <w:noProof/>
        <w:sz w:val="18"/>
        <w:szCs w:val="18"/>
      </w:rPr>
      <w:t>6</w:t>
    </w:r>
    <w:r w:rsidR="002B5759">
      <w:rPr>
        <w:sz w:val="18"/>
        <w:szCs w:val="18"/>
      </w:rPr>
      <w:fldChar w:fldCharType="end"/>
    </w:r>
    <w:r>
      <w:rPr>
        <w:sz w:val="18"/>
        <w:szCs w:val="18"/>
      </w:rPr>
      <w:t xml:space="preserve"> -</w:t>
    </w:r>
    <w:r>
      <w:rPr>
        <w:rFonts w:hint="eastAsia"/>
      </w:rPr>
      <w:t xml:space="preserve">                              </w:t>
    </w:r>
    <w:r>
      <w:rPr>
        <w:rFonts w:hint="eastAsia"/>
        <w:i/>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B4E" w:rsidRDefault="00C47B4E" w:rsidP="00704C44">
      <w:r>
        <w:separator/>
      </w:r>
    </w:p>
  </w:footnote>
  <w:footnote w:type="continuationSeparator" w:id="0">
    <w:p w:rsidR="00C47B4E" w:rsidRDefault="00C47B4E" w:rsidP="00704C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88" w:rsidRDefault="007040AE">
    <w:pPr>
      <w:pStyle w:val="a3"/>
      <w:rPr>
        <w:sz w:val="24"/>
        <w:szCs w:val="24"/>
      </w:rPr>
    </w:pPr>
    <w:r>
      <w:rPr>
        <w:rFonts w:hint="eastAsia"/>
        <w:i/>
        <w:sz w:val="24"/>
        <w:szCs w:val="24"/>
      </w:rPr>
      <w:t>峨眉山风景名胜区管理委员会</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88" w:rsidRDefault="007040AE">
    <w:pPr>
      <w:pStyle w:val="a3"/>
    </w:pPr>
    <w:r>
      <w:rPr>
        <w:rFonts w:hint="eastAsia"/>
      </w:rPr>
      <w:t xml:space="preserve"> </w:t>
    </w:r>
    <w:r w:rsidR="002B5759">
      <w:fldChar w:fldCharType="begin"/>
    </w:r>
    <w:r>
      <w:rPr>
        <w:rStyle w:val="a6"/>
      </w:rPr>
      <w:instrText xml:space="preserve"> PAGE </w:instrText>
    </w:r>
    <w:r w:rsidR="002B5759">
      <w:fldChar w:fldCharType="separate"/>
    </w:r>
    <w:r>
      <w:rPr>
        <w:rStyle w:val="a6"/>
      </w:rPr>
      <w:t>3</w:t>
    </w:r>
    <w:r w:rsidR="002B5759">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828E7"/>
    <w:multiLevelType w:val="multilevel"/>
    <w:tmpl w:val="1E6828E7"/>
    <w:lvl w:ilvl="0">
      <w:start w:val="1"/>
      <w:numFmt w:val="bullet"/>
      <w:lvlText w:val=""/>
      <w:lvlJc w:val="left"/>
      <w:pPr>
        <w:tabs>
          <w:tab w:val="num" w:pos="840"/>
        </w:tabs>
        <w:ind w:left="84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1">
    <w:nsid w:val="321E7163"/>
    <w:multiLevelType w:val="multilevel"/>
    <w:tmpl w:val="321E7163"/>
    <w:lvl w:ilvl="0">
      <w:start w:val="1"/>
      <w:numFmt w:val="decimal"/>
      <w:lvlText w:val="（%1）"/>
      <w:lvlJc w:val="left"/>
      <w:pPr>
        <w:tabs>
          <w:tab w:val="num" w:pos="1713"/>
        </w:tabs>
        <w:ind w:left="1713" w:hanging="720"/>
      </w:pPr>
      <w:rPr>
        <w:rFonts w:ascii="黑体" w:eastAsia="黑体" w:hint="default"/>
        <w:b/>
      </w:rPr>
    </w:lvl>
    <w:lvl w:ilvl="1">
      <w:start w:val="1"/>
      <w:numFmt w:val="lowerLetter"/>
      <w:lvlText w:val="%2)"/>
      <w:lvlJc w:val="left"/>
      <w:pPr>
        <w:tabs>
          <w:tab w:val="num" w:pos="1400"/>
        </w:tabs>
        <w:ind w:left="1400" w:hanging="420"/>
      </w:pPr>
    </w:lvl>
    <w:lvl w:ilvl="2">
      <w:start w:val="1"/>
      <w:numFmt w:val="lowerRoman"/>
      <w:lvlText w:val="%3."/>
      <w:lvlJc w:val="right"/>
      <w:pPr>
        <w:tabs>
          <w:tab w:val="num" w:pos="1820"/>
        </w:tabs>
        <w:ind w:left="1820" w:hanging="420"/>
      </w:pPr>
    </w:lvl>
    <w:lvl w:ilvl="3">
      <w:start w:val="1"/>
      <w:numFmt w:val="decimal"/>
      <w:lvlText w:val="%4."/>
      <w:lvlJc w:val="left"/>
      <w:pPr>
        <w:tabs>
          <w:tab w:val="num" w:pos="2240"/>
        </w:tabs>
        <w:ind w:left="2240" w:hanging="420"/>
      </w:pPr>
    </w:lvl>
    <w:lvl w:ilvl="4">
      <w:start w:val="1"/>
      <w:numFmt w:val="lowerLetter"/>
      <w:lvlText w:val="%5)"/>
      <w:lvlJc w:val="left"/>
      <w:pPr>
        <w:tabs>
          <w:tab w:val="num" w:pos="2660"/>
        </w:tabs>
        <w:ind w:left="2660" w:hanging="420"/>
      </w:pPr>
    </w:lvl>
    <w:lvl w:ilvl="5">
      <w:start w:val="1"/>
      <w:numFmt w:val="lowerRoman"/>
      <w:lvlText w:val="%6."/>
      <w:lvlJc w:val="right"/>
      <w:pPr>
        <w:tabs>
          <w:tab w:val="num" w:pos="3080"/>
        </w:tabs>
        <w:ind w:left="3080" w:hanging="420"/>
      </w:pPr>
    </w:lvl>
    <w:lvl w:ilvl="6">
      <w:start w:val="1"/>
      <w:numFmt w:val="decimal"/>
      <w:lvlText w:val="%7."/>
      <w:lvlJc w:val="left"/>
      <w:pPr>
        <w:tabs>
          <w:tab w:val="num" w:pos="3500"/>
        </w:tabs>
        <w:ind w:left="3500" w:hanging="420"/>
      </w:pPr>
    </w:lvl>
    <w:lvl w:ilvl="7">
      <w:start w:val="1"/>
      <w:numFmt w:val="lowerLetter"/>
      <w:lvlText w:val="%8)"/>
      <w:lvlJc w:val="left"/>
      <w:pPr>
        <w:tabs>
          <w:tab w:val="num" w:pos="3920"/>
        </w:tabs>
        <w:ind w:left="3920" w:hanging="420"/>
      </w:pPr>
    </w:lvl>
    <w:lvl w:ilvl="8">
      <w:start w:val="1"/>
      <w:numFmt w:val="lowerRoman"/>
      <w:lvlText w:val="%9."/>
      <w:lvlJc w:val="right"/>
      <w:pPr>
        <w:tabs>
          <w:tab w:val="num" w:pos="4340"/>
        </w:tabs>
        <w:ind w:left="4340" w:hanging="420"/>
      </w:pPr>
    </w:lvl>
  </w:abstractNum>
  <w:abstractNum w:abstractNumId="2">
    <w:nsid w:val="48A94B8E"/>
    <w:multiLevelType w:val="hybridMultilevel"/>
    <w:tmpl w:val="3A320DAA"/>
    <w:lvl w:ilvl="0" w:tplc="BB2888EC">
      <w:start w:val="2"/>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6CF411C4"/>
    <w:multiLevelType w:val="multilevel"/>
    <w:tmpl w:val="6CF411C4"/>
    <w:lvl w:ilvl="0">
      <w:start w:val="1"/>
      <w:numFmt w:val="decimal"/>
      <w:lvlText w:val="（%1）"/>
      <w:lvlJc w:val="left"/>
      <w:pPr>
        <w:tabs>
          <w:tab w:val="num" w:pos="1140"/>
        </w:tabs>
        <w:ind w:left="1140" w:hanging="720"/>
      </w:pPr>
      <w:rPr>
        <w:rFonts w:ascii="黑体" w:eastAsia="黑体"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7B2B04E1"/>
    <w:multiLevelType w:val="multilevel"/>
    <w:tmpl w:val="7B2B04E1"/>
    <w:lvl w:ilvl="0">
      <w:start w:val="1"/>
      <w:numFmt w:val="decimal"/>
      <w:lvlText w:val="（%1）"/>
      <w:lvlJc w:val="left"/>
      <w:pPr>
        <w:tabs>
          <w:tab w:val="num" w:pos="1700"/>
        </w:tabs>
        <w:ind w:left="1700" w:hanging="720"/>
      </w:pPr>
      <w:rPr>
        <w:rFonts w:ascii="黑体" w:eastAsia="黑体" w:hint="default"/>
        <w:b/>
      </w:rPr>
    </w:lvl>
    <w:lvl w:ilvl="1">
      <w:start w:val="2"/>
      <w:numFmt w:val="decimal"/>
      <w:lvlText w:val="%2."/>
      <w:lvlJc w:val="left"/>
      <w:pPr>
        <w:tabs>
          <w:tab w:val="num" w:pos="1858"/>
        </w:tabs>
        <w:ind w:left="1858" w:hanging="360"/>
      </w:pPr>
      <w:rPr>
        <w:rFonts w:hint="default"/>
      </w:rPr>
    </w:lvl>
    <w:lvl w:ilvl="2">
      <w:start w:val="1"/>
      <w:numFmt w:val="bullet"/>
      <w:lvlText w:val=""/>
      <w:lvlJc w:val="left"/>
      <w:pPr>
        <w:tabs>
          <w:tab w:val="num" w:pos="2338"/>
        </w:tabs>
        <w:ind w:left="2338" w:hanging="420"/>
      </w:pPr>
      <w:rPr>
        <w:rFonts w:ascii="Wingdings" w:hAnsi="Wingdings" w:hint="default"/>
      </w:rPr>
    </w:lvl>
    <w:lvl w:ilvl="3">
      <w:start w:val="1"/>
      <w:numFmt w:val="bullet"/>
      <w:lvlText w:val=""/>
      <w:lvlJc w:val="left"/>
      <w:pPr>
        <w:tabs>
          <w:tab w:val="num" w:pos="2758"/>
        </w:tabs>
        <w:ind w:left="2758" w:hanging="420"/>
      </w:pPr>
      <w:rPr>
        <w:rFonts w:ascii="Wingdings" w:hAnsi="Wingdings" w:hint="default"/>
      </w:rPr>
    </w:lvl>
    <w:lvl w:ilvl="4">
      <w:start w:val="1"/>
      <w:numFmt w:val="bullet"/>
      <w:lvlText w:val=""/>
      <w:lvlJc w:val="left"/>
      <w:pPr>
        <w:tabs>
          <w:tab w:val="num" w:pos="3178"/>
        </w:tabs>
        <w:ind w:left="3178" w:hanging="420"/>
      </w:pPr>
      <w:rPr>
        <w:rFonts w:ascii="Wingdings" w:hAnsi="Wingdings" w:hint="default"/>
      </w:rPr>
    </w:lvl>
    <w:lvl w:ilvl="5">
      <w:start w:val="1"/>
      <w:numFmt w:val="bullet"/>
      <w:lvlText w:val=""/>
      <w:lvlJc w:val="left"/>
      <w:pPr>
        <w:tabs>
          <w:tab w:val="num" w:pos="3598"/>
        </w:tabs>
        <w:ind w:left="3598" w:hanging="420"/>
      </w:pPr>
      <w:rPr>
        <w:rFonts w:ascii="Wingdings" w:hAnsi="Wingdings" w:hint="default"/>
      </w:rPr>
    </w:lvl>
    <w:lvl w:ilvl="6">
      <w:start w:val="1"/>
      <w:numFmt w:val="bullet"/>
      <w:lvlText w:val=""/>
      <w:lvlJc w:val="left"/>
      <w:pPr>
        <w:tabs>
          <w:tab w:val="num" w:pos="4018"/>
        </w:tabs>
        <w:ind w:left="4018" w:hanging="420"/>
      </w:pPr>
      <w:rPr>
        <w:rFonts w:ascii="Wingdings" w:hAnsi="Wingdings" w:hint="default"/>
      </w:rPr>
    </w:lvl>
    <w:lvl w:ilvl="7">
      <w:start w:val="1"/>
      <w:numFmt w:val="bullet"/>
      <w:lvlText w:val=""/>
      <w:lvlJc w:val="left"/>
      <w:pPr>
        <w:tabs>
          <w:tab w:val="num" w:pos="4438"/>
        </w:tabs>
        <w:ind w:left="4438" w:hanging="420"/>
      </w:pPr>
      <w:rPr>
        <w:rFonts w:ascii="Wingdings" w:hAnsi="Wingdings" w:hint="default"/>
      </w:rPr>
    </w:lvl>
    <w:lvl w:ilvl="8">
      <w:start w:val="1"/>
      <w:numFmt w:val="bullet"/>
      <w:lvlText w:val=""/>
      <w:lvlJc w:val="left"/>
      <w:pPr>
        <w:tabs>
          <w:tab w:val="num" w:pos="4858"/>
        </w:tabs>
        <w:ind w:left="4858" w:hanging="42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355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04C44"/>
    <w:rsid w:val="00017E9D"/>
    <w:rsid w:val="00043DE0"/>
    <w:rsid w:val="00044DCB"/>
    <w:rsid w:val="00084B00"/>
    <w:rsid w:val="000B39CB"/>
    <w:rsid w:val="000D176E"/>
    <w:rsid w:val="001B6DC5"/>
    <w:rsid w:val="0025557B"/>
    <w:rsid w:val="002A3596"/>
    <w:rsid w:val="002B4BF2"/>
    <w:rsid w:val="002B5759"/>
    <w:rsid w:val="003B144F"/>
    <w:rsid w:val="00411EE7"/>
    <w:rsid w:val="0048200E"/>
    <w:rsid w:val="00497326"/>
    <w:rsid w:val="00580A63"/>
    <w:rsid w:val="005F4890"/>
    <w:rsid w:val="006B5BD7"/>
    <w:rsid w:val="007040AE"/>
    <w:rsid w:val="00704C44"/>
    <w:rsid w:val="00763449"/>
    <w:rsid w:val="00771C8F"/>
    <w:rsid w:val="009952D2"/>
    <w:rsid w:val="00A23962"/>
    <w:rsid w:val="00AD52BD"/>
    <w:rsid w:val="00B546B0"/>
    <w:rsid w:val="00B90E36"/>
    <w:rsid w:val="00BA74C4"/>
    <w:rsid w:val="00BE082F"/>
    <w:rsid w:val="00C22BDD"/>
    <w:rsid w:val="00C47B4E"/>
    <w:rsid w:val="00C641B1"/>
    <w:rsid w:val="00C67EB9"/>
    <w:rsid w:val="00F24709"/>
    <w:rsid w:val="00F309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C44"/>
    <w:pPr>
      <w:widowControl w:val="0"/>
      <w:jc w:val="both"/>
    </w:pPr>
    <w:rPr>
      <w:rFonts w:ascii="Times New Roman" w:eastAsia="仿宋_GB2312" w:hAnsi="Times New Roman" w:cs="Times New Roman"/>
      <w:sz w:val="32"/>
      <w:szCs w:val="32"/>
    </w:rPr>
  </w:style>
  <w:style w:type="paragraph" w:styleId="1">
    <w:name w:val="heading 1"/>
    <w:basedOn w:val="a"/>
    <w:next w:val="a"/>
    <w:link w:val="1Char"/>
    <w:qFormat/>
    <w:rsid w:val="00704C44"/>
    <w:pPr>
      <w:keepNext/>
      <w:keepLines/>
      <w:widowControl/>
      <w:spacing w:before="340" w:after="330"/>
      <w:jc w:val="center"/>
      <w:outlineLvl w:val="0"/>
    </w:pPr>
    <w:rPr>
      <w:rFonts w:ascii="宋体" w:eastAsia="宋体" w:hAnsi="宋体" w:cs="Arial"/>
      <w:b/>
      <w:bCs/>
      <w:color w:val="000000"/>
      <w:sz w:val="28"/>
      <w:szCs w:val="28"/>
    </w:rPr>
  </w:style>
  <w:style w:type="paragraph" w:styleId="2">
    <w:name w:val="heading 2"/>
    <w:basedOn w:val="a"/>
    <w:next w:val="a"/>
    <w:link w:val="2Char"/>
    <w:qFormat/>
    <w:rsid w:val="00704C44"/>
    <w:pPr>
      <w:keepNext/>
      <w:keepLines/>
      <w:spacing w:before="260" w:after="260"/>
      <w:ind w:leftChars="-1" w:left="-3"/>
      <w:outlineLvl w:val="1"/>
    </w:pPr>
    <w:rPr>
      <w:rFonts w:ascii="宋体" w:eastAsia="宋体" w:hAnsi="宋体" w:cs="Arial"/>
      <w:b/>
      <w:bCs/>
      <w:iCs/>
      <w:kern w:val="0"/>
      <w:sz w:val="28"/>
      <w:szCs w:val="28"/>
    </w:rPr>
  </w:style>
  <w:style w:type="paragraph" w:styleId="3">
    <w:name w:val="heading 3"/>
    <w:basedOn w:val="a"/>
    <w:next w:val="a"/>
    <w:link w:val="3Char"/>
    <w:qFormat/>
    <w:rsid w:val="00704C44"/>
    <w:pPr>
      <w:keepNext/>
      <w:keepLines/>
      <w:spacing w:before="260" w:after="260"/>
      <w:ind w:leftChars="-1" w:left="-3"/>
      <w:jc w:val="left"/>
      <w:outlineLvl w:val="2"/>
    </w:pPr>
    <w:rPr>
      <w:rFonts w:eastAsia="宋体"/>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04C4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04C44"/>
    <w:rPr>
      <w:sz w:val="18"/>
      <w:szCs w:val="18"/>
    </w:rPr>
  </w:style>
  <w:style w:type="paragraph" w:styleId="a4">
    <w:name w:val="footer"/>
    <w:basedOn w:val="a"/>
    <w:link w:val="Char0"/>
    <w:uiPriority w:val="99"/>
    <w:unhideWhenUsed/>
    <w:rsid w:val="00704C44"/>
    <w:pPr>
      <w:tabs>
        <w:tab w:val="center" w:pos="4153"/>
        <w:tab w:val="right" w:pos="8306"/>
      </w:tabs>
      <w:snapToGrid w:val="0"/>
      <w:jc w:val="left"/>
    </w:pPr>
    <w:rPr>
      <w:sz w:val="18"/>
      <w:szCs w:val="18"/>
    </w:rPr>
  </w:style>
  <w:style w:type="character" w:customStyle="1" w:styleId="Char0">
    <w:name w:val="页脚 Char"/>
    <w:basedOn w:val="a0"/>
    <w:link w:val="a4"/>
    <w:uiPriority w:val="99"/>
    <w:rsid w:val="00704C44"/>
    <w:rPr>
      <w:sz w:val="18"/>
      <w:szCs w:val="18"/>
    </w:rPr>
  </w:style>
  <w:style w:type="character" w:customStyle="1" w:styleId="1Char">
    <w:name w:val="标题 1 Char"/>
    <w:basedOn w:val="a0"/>
    <w:link w:val="1"/>
    <w:rsid w:val="00704C44"/>
    <w:rPr>
      <w:rFonts w:ascii="宋体" w:eastAsia="宋体" w:hAnsi="宋体" w:cs="Arial"/>
      <w:b/>
      <w:bCs/>
      <w:color w:val="000000"/>
      <w:sz w:val="28"/>
      <w:szCs w:val="28"/>
    </w:rPr>
  </w:style>
  <w:style w:type="character" w:customStyle="1" w:styleId="2Char">
    <w:name w:val="标题 2 Char"/>
    <w:basedOn w:val="a0"/>
    <w:link w:val="2"/>
    <w:rsid w:val="00704C44"/>
    <w:rPr>
      <w:rFonts w:ascii="宋体" w:eastAsia="宋体" w:hAnsi="宋体" w:cs="Arial"/>
      <w:b/>
      <w:bCs/>
      <w:iCs/>
      <w:kern w:val="0"/>
      <w:sz w:val="28"/>
      <w:szCs w:val="28"/>
    </w:rPr>
  </w:style>
  <w:style w:type="character" w:customStyle="1" w:styleId="3Char">
    <w:name w:val="标题 3 Char"/>
    <w:basedOn w:val="a0"/>
    <w:link w:val="3"/>
    <w:rsid w:val="00704C44"/>
    <w:rPr>
      <w:rFonts w:ascii="Times New Roman" w:eastAsia="宋体" w:hAnsi="Times New Roman" w:cs="Times New Roman"/>
      <w:b/>
      <w:bCs/>
      <w:sz w:val="28"/>
      <w:szCs w:val="32"/>
    </w:rPr>
  </w:style>
  <w:style w:type="character" w:styleId="a5">
    <w:name w:val="Hyperlink"/>
    <w:basedOn w:val="a0"/>
    <w:uiPriority w:val="99"/>
    <w:rsid w:val="00704C44"/>
    <w:rPr>
      <w:color w:val="0000FF"/>
      <w:u w:val="single"/>
    </w:rPr>
  </w:style>
  <w:style w:type="character" w:styleId="a6">
    <w:name w:val="page number"/>
    <w:basedOn w:val="a0"/>
    <w:rsid w:val="00704C44"/>
  </w:style>
  <w:style w:type="paragraph" w:styleId="a7">
    <w:name w:val="Plain Text"/>
    <w:basedOn w:val="a"/>
    <w:link w:val="Char1"/>
    <w:rsid w:val="00704C44"/>
    <w:pPr>
      <w:autoSpaceDE w:val="0"/>
      <w:autoSpaceDN w:val="0"/>
      <w:adjustRightInd w:val="0"/>
    </w:pPr>
    <w:rPr>
      <w:rFonts w:ascii="宋体" w:eastAsia="宋体" w:hAnsi="Tms Rmn" w:cs="宋体"/>
      <w:kern w:val="0"/>
      <w:sz w:val="21"/>
      <w:szCs w:val="21"/>
    </w:rPr>
  </w:style>
  <w:style w:type="character" w:customStyle="1" w:styleId="Char1">
    <w:name w:val="纯文本 Char"/>
    <w:basedOn w:val="a0"/>
    <w:link w:val="a7"/>
    <w:rsid w:val="00704C44"/>
    <w:rPr>
      <w:rFonts w:ascii="宋体" w:eastAsia="宋体" w:hAnsi="Tms Rmn" w:cs="宋体"/>
      <w:kern w:val="0"/>
      <w:szCs w:val="21"/>
    </w:rPr>
  </w:style>
  <w:style w:type="paragraph" w:styleId="20">
    <w:name w:val="Body Text Indent 2"/>
    <w:basedOn w:val="a"/>
    <w:link w:val="2Char0"/>
    <w:rsid w:val="00704C44"/>
    <w:pPr>
      <w:ind w:firstLineChars="257" w:firstLine="540"/>
    </w:pPr>
    <w:rPr>
      <w:rFonts w:eastAsia="宋体"/>
      <w:sz w:val="21"/>
      <w:szCs w:val="24"/>
    </w:rPr>
  </w:style>
  <w:style w:type="character" w:customStyle="1" w:styleId="2Char0">
    <w:name w:val="正文文本缩进 2 Char"/>
    <w:basedOn w:val="a0"/>
    <w:link w:val="20"/>
    <w:rsid w:val="00704C44"/>
    <w:rPr>
      <w:rFonts w:ascii="Times New Roman" w:eastAsia="宋体" w:hAnsi="Times New Roman" w:cs="Times New Roman"/>
      <w:szCs w:val="24"/>
    </w:rPr>
  </w:style>
  <w:style w:type="paragraph" w:styleId="a8">
    <w:name w:val="Block Text"/>
    <w:basedOn w:val="a"/>
    <w:rsid w:val="00704C44"/>
    <w:pPr>
      <w:ind w:leftChars="-257" w:left="-540" w:rightChars="-159" w:right="-334" w:firstLineChars="180" w:firstLine="540"/>
    </w:pPr>
    <w:rPr>
      <w:rFonts w:eastAsia="宋体"/>
      <w:sz w:val="30"/>
      <w:szCs w:val="24"/>
    </w:rPr>
  </w:style>
  <w:style w:type="paragraph" w:styleId="10">
    <w:name w:val="toc 1"/>
    <w:basedOn w:val="a"/>
    <w:next w:val="a"/>
    <w:uiPriority w:val="39"/>
    <w:qFormat/>
    <w:rsid w:val="00704C44"/>
    <w:pPr>
      <w:widowControl/>
      <w:spacing w:before="120" w:after="120"/>
      <w:jc w:val="left"/>
    </w:pPr>
    <w:rPr>
      <w:rFonts w:eastAsia="宋体"/>
      <w:b/>
      <w:bCs/>
      <w:caps/>
      <w:kern w:val="0"/>
      <w:sz w:val="24"/>
      <w:szCs w:val="20"/>
    </w:rPr>
  </w:style>
  <w:style w:type="paragraph" w:styleId="30">
    <w:name w:val="toc 3"/>
    <w:basedOn w:val="a"/>
    <w:next w:val="a"/>
    <w:uiPriority w:val="39"/>
    <w:qFormat/>
    <w:rsid w:val="00704C44"/>
    <w:pPr>
      <w:widowControl/>
      <w:ind w:left="480"/>
      <w:jc w:val="left"/>
    </w:pPr>
    <w:rPr>
      <w:rFonts w:eastAsia="宋体"/>
      <w:i/>
      <w:iCs/>
      <w:kern w:val="0"/>
      <w:sz w:val="24"/>
      <w:szCs w:val="20"/>
    </w:rPr>
  </w:style>
  <w:style w:type="paragraph" w:styleId="21">
    <w:name w:val="toc 2"/>
    <w:basedOn w:val="a"/>
    <w:next w:val="a"/>
    <w:uiPriority w:val="39"/>
    <w:qFormat/>
    <w:rsid w:val="00704C44"/>
    <w:pPr>
      <w:widowControl/>
      <w:ind w:left="240"/>
      <w:jc w:val="left"/>
    </w:pPr>
    <w:rPr>
      <w:rFonts w:eastAsia="宋体"/>
      <w:smallCaps/>
      <w:kern w:val="0"/>
      <w:sz w:val="24"/>
      <w:szCs w:val="20"/>
    </w:rPr>
  </w:style>
  <w:style w:type="paragraph" w:styleId="a9">
    <w:name w:val="Body Text"/>
    <w:basedOn w:val="a"/>
    <w:link w:val="Char2"/>
    <w:rsid w:val="00704C44"/>
    <w:rPr>
      <w:rFonts w:eastAsia="宋体"/>
      <w:sz w:val="24"/>
      <w:szCs w:val="24"/>
    </w:rPr>
  </w:style>
  <w:style w:type="character" w:customStyle="1" w:styleId="Char2">
    <w:name w:val="正文文本 Char"/>
    <w:basedOn w:val="a0"/>
    <w:link w:val="a9"/>
    <w:rsid w:val="00704C44"/>
    <w:rPr>
      <w:rFonts w:ascii="Times New Roman" w:eastAsia="宋体" w:hAnsi="Times New Roman" w:cs="Times New Roman"/>
      <w:sz w:val="24"/>
      <w:szCs w:val="24"/>
    </w:rPr>
  </w:style>
  <w:style w:type="paragraph" w:customStyle="1" w:styleId="aa">
    <w:name w:val="论文正文"/>
    <w:basedOn w:val="a"/>
    <w:rsid w:val="00704C44"/>
    <w:pPr>
      <w:spacing w:line="300" w:lineRule="auto"/>
      <w:ind w:firstLineChars="200" w:firstLine="200"/>
    </w:pPr>
    <w:rPr>
      <w:rFonts w:eastAsia="宋体"/>
      <w:sz w:val="24"/>
      <w:szCs w:val="24"/>
    </w:rPr>
  </w:style>
  <w:style w:type="paragraph" w:customStyle="1" w:styleId="09wh">
    <w:name w:val="09正文_wh"/>
    <w:rsid w:val="00704C44"/>
    <w:pPr>
      <w:spacing w:line="300" w:lineRule="auto"/>
      <w:ind w:firstLineChars="200" w:firstLine="200"/>
      <w:jc w:val="both"/>
    </w:pPr>
    <w:rPr>
      <w:rFonts w:ascii="Times New Roman" w:eastAsia="宋体" w:hAnsi="Times New Roman" w:cs="Times New Roman"/>
      <w:sz w:val="2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96FE5-77C3-4C51-9DAB-BFE7089BE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17</Pages>
  <Words>1075</Words>
  <Characters>6131</Characters>
  <Application>Microsoft Office Word</Application>
  <DocSecurity>0</DocSecurity>
  <Lines>51</Lines>
  <Paragraphs>14</Paragraphs>
  <ScaleCrop>false</ScaleCrop>
  <Company>china</Company>
  <LinksUpToDate>false</LinksUpToDate>
  <CharactersWithSpaces>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朱宛怡</dc:creator>
  <cp:keywords/>
  <dc:description/>
  <cp:lastModifiedBy>EMTT</cp:lastModifiedBy>
  <cp:revision>16</cp:revision>
  <cp:lastPrinted>2019-04-09T07:45:00Z</cp:lastPrinted>
  <dcterms:created xsi:type="dcterms:W3CDTF">2018-08-22T01:40:00Z</dcterms:created>
  <dcterms:modified xsi:type="dcterms:W3CDTF">2019-04-10T07:20:00Z</dcterms:modified>
</cp:coreProperties>
</file>